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0FA2" w14:textId="77777777" w:rsidR="003145A7" w:rsidRDefault="003145A7"/>
    <w:p w14:paraId="74249E41" w14:textId="684D4AC6" w:rsidR="003145A7" w:rsidRDefault="00187BFA" w:rsidP="00187BFA">
      <w:pPr>
        <w:jc w:val="center"/>
        <w:rPr>
          <w:b/>
          <w:sz w:val="32"/>
          <w:szCs w:val="32"/>
        </w:rPr>
      </w:pPr>
      <w:r w:rsidRPr="00187BFA">
        <w:rPr>
          <w:b/>
          <w:sz w:val="32"/>
          <w:szCs w:val="32"/>
        </w:rPr>
        <w:t>CALENDARIO DIDATTICO MASTER “VINI ITALI</w:t>
      </w:r>
      <w:r w:rsidR="002E5202">
        <w:rPr>
          <w:b/>
          <w:sz w:val="32"/>
          <w:szCs w:val="32"/>
        </w:rPr>
        <w:t>ANI E MERCATI MONDIALI” A.A. 201</w:t>
      </w:r>
      <w:r w:rsidR="00CD455B">
        <w:rPr>
          <w:b/>
          <w:sz w:val="32"/>
          <w:szCs w:val="32"/>
        </w:rPr>
        <w:t>6/2017</w:t>
      </w:r>
    </w:p>
    <w:p w14:paraId="3BD823BE" w14:textId="77777777" w:rsidR="00421AE5" w:rsidRPr="00187BFA" w:rsidRDefault="00421AE5" w:rsidP="00187BFA">
      <w:pPr>
        <w:jc w:val="center"/>
        <w:rPr>
          <w:b/>
          <w:sz w:val="32"/>
          <w:szCs w:val="32"/>
        </w:rPr>
      </w:pPr>
    </w:p>
    <w:p w14:paraId="6DDFFAE0" w14:textId="77777777" w:rsidR="003145A7" w:rsidRDefault="003145A7" w:rsidP="00187BFA">
      <w:pPr>
        <w:jc w:val="center"/>
      </w:pPr>
    </w:p>
    <w:p w14:paraId="44A84ED2" w14:textId="77777777" w:rsidR="003145A7" w:rsidRDefault="003145A7" w:rsidP="00187BFA">
      <w:pPr>
        <w:jc w:val="center"/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32"/>
        <w:gridCol w:w="866"/>
        <w:gridCol w:w="866"/>
        <w:gridCol w:w="866"/>
        <w:gridCol w:w="623"/>
        <w:gridCol w:w="992"/>
        <w:gridCol w:w="993"/>
        <w:gridCol w:w="992"/>
        <w:gridCol w:w="992"/>
        <w:gridCol w:w="992"/>
        <w:gridCol w:w="851"/>
        <w:gridCol w:w="992"/>
        <w:gridCol w:w="1134"/>
        <w:gridCol w:w="992"/>
      </w:tblGrid>
      <w:tr w:rsidR="00CD455B" w14:paraId="52B4AE41" w14:textId="77777777" w:rsidTr="00CD455B">
        <w:tc>
          <w:tcPr>
            <w:tcW w:w="1032" w:type="dxa"/>
            <w:tcBorders>
              <w:bottom w:val="single" w:sz="4" w:space="0" w:color="auto"/>
            </w:tcBorders>
          </w:tcPr>
          <w:p w14:paraId="07E4BA6A" w14:textId="77777777" w:rsidR="003145A7" w:rsidRDefault="003145A7" w:rsidP="00187BFA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D02C1A" w14:textId="6A720E06" w:rsidR="003145A7" w:rsidRDefault="00CD455B" w:rsidP="00187BFA">
            <w:pPr>
              <w:jc w:val="center"/>
            </w:pPr>
            <w:r>
              <w:t>10/12</w:t>
            </w:r>
            <w:r w:rsidR="003145A7">
              <w:t xml:space="preserve"> </w:t>
            </w:r>
            <w:proofErr w:type="spellStart"/>
            <w:r w:rsidR="003145A7">
              <w:t>Nov</w:t>
            </w:r>
            <w:proofErr w:type="spell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938D91C" w14:textId="51EAA711" w:rsidR="003145A7" w:rsidRDefault="00CD455B" w:rsidP="00187BFA">
            <w:pPr>
              <w:jc w:val="center"/>
            </w:pPr>
            <w:r>
              <w:t>17/19</w:t>
            </w:r>
          </w:p>
          <w:p w14:paraId="64EDBDCB" w14:textId="77777777" w:rsidR="003145A7" w:rsidRDefault="003145A7" w:rsidP="00187BFA">
            <w:pPr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F96FE8C" w14:textId="6757EB22" w:rsidR="003145A7" w:rsidRDefault="00CD455B" w:rsidP="00187BFA">
            <w:pPr>
              <w:jc w:val="center"/>
            </w:pPr>
            <w:r>
              <w:t>24/26</w:t>
            </w:r>
          </w:p>
          <w:p w14:paraId="2EB0069E" w14:textId="77777777" w:rsidR="003145A7" w:rsidRDefault="003145A7" w:rsidP="00187BFA">
            <w:pPr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1FAB95C" w14:textId="08AED1AB" w:rsidR="003145A7" w:rsidRDefault="00CD455B" w:rsidP="00187BFA">
            <w:pPr>
              <w:jc w:val="center"/>
            </w:pPr>
            <w:r>
              <w:t>1/3</w:t>
            </w:r>
          </w:p>
          <w:p w14:paraId="7AA5CFB7" w14:textId="77777777" w:rsidR="003145A7" w:rsidRDefault="003145A7" w:rsidP="00187BFA">
            <w:pPr>
              <w:jc w:val="center"/>
            </w:pPr>
            <w:proofErr w:type="spellStart"/>
            <w:r>
              <w:t>Dic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1EA2C1" w14:textId="43883DE7" w:rsidR="003145A7" w:rsidRDefault="00CD455B" w:rsidP="00187BFA">
            <w:pPr>
              <w:jc w:val="center"/>
            </w:pPr>
            <w:r>
              <w:t>15/17</w:t>
            </w:r>
          </w:p>
          <w:p w14:paraId="2056A8F2" w14:textId="77777777" w:rsidR="003145A7" w:rsidRDefault="003145A7" w:rsidP="00187BFA">
            <w:pPr>
              <w:jc w:val="center"/>
            </w:pPr>
            <w:proofErr w:type="spellStart"/>
            <w:r>
              <w:t>Dic</w:t>
            </w:r>
            <w:proofErr w:type="spellEnd"/>
          </w:p>
        </w:tc>
        <w:tc>
          <w:tcPr>
            <w:tcW w:w="993" w:type="dxa"/>
          </w:tcPr>
          <w:p w14:paraId="379C15CB" w14:textId="47F9B89E" w:rsidR="003145A7" w:rsidRDefault="00CD455B" w:rsidP="00187BFA">
            <w:pPr>
              <w:jc w:val="center"/>
            </w:pPr>
            <w:r>
              <w:t>12/14</w:t>
            </w:r>
          </w:p>
          <w:p w14:paraId="79FCEA54" w14:textId="452F3793" w:rsidR="003145A7" w:rsidRDefault="00CD455B" w:rsidP="00187BFA">
            <w:pPr>
              <w:jc w:val="center"/>
            </w:pPr>
            <w:proofErr w:type="spellStart"/>
            <w:r>
              <w:t>Gen</w:t>
            </w:r>
            <w:proofErr w:type="spellEnd"/>
          </w:p>
        </w:tc>
        <w:tc>
          <w:tcPr>
            <w:tcW w:w="992" w:type="dxa"/>
          </w:tcPr>
          <w:p w14:paraId="76B693B2" w14:textId="2449CAA3" w:rsidR="003145A7" w:rsidRDefault="00CD455B" w:rsidP="00187BFA">
            <w:pPr>
              <w:jc w:val="center"/>
            </w:pPr>
            <w:r>
              <w:t>19/21</w:t>
            </w:r>
          </w:p>
          <w:p w14:paraId="554D052E" w14:textId="77777777" w:rsidR="003145A7" w:rsidRDefault="003145A7" w:rsidP="00187BFA">
            <w:pPr>
              <w:jc w:val="center"/>
            </w:pPr>
            <w:proofErr w:type="spellStart"/>
            <w:r>
              <w:t>Gen</w:t>
            </w:r>
            <w:proofErr w:type="spellEnd"/>
          </w:p>
        </w:tc>
        <w:tc>
          <w:tcPr>
            <w:tcW w:w="992" w:type="dxa"/>
          </w:tcPr>
          <w:p w14:paraId="06CC96BF" w14:textId="3E089FF5" w:rsidR="003145A7" w:rsidRDefault="00D11D61" w:rsidP="00187BFA">
            <w:pPr>
              <w:jc w:val="center"/>
            </w:pPr>
            <w:r>
              <w:t>26/28</w:t>
            </w:r>
            <w:bookmarkStart w:id="0" w:name="_GoBack"/>
            <w:bookmarkEnd w:id="0"/>
          </w:p>
          <w:p w14:paraId="71BFD97A" w14:textId="77777777" w:rsidR="003145A7" w:rsidRDefault="003145A7" w:rsidP="00187BFA">
            <w:pPr>
              <w:jc w:val="center"/>
            </w:pPr>
            <w:proofErr w:type="spellStart"/>
            <w:r>
              <w:t>Gen</w:t>
            </w:r>
            <w:proofErr w:type="spellEnd"/>
          </w:p>
        </w:tc>
        <w:tc>
          <w:tcPr>
            <w:tcW w:w="992" w:type="dxa"/>
          </w:tcPr>
          <w:p w14:paraId="68071115" w14:textId="00A04C3A" w:rsidR="003145A7" w:rsidRDefault="00067FF4" w:rsidP="00187BFA">
            <w:pPr>
              <w:jc w:val="center"/>
            </w:pPr>
            <w:r>
              <w:t>2/4</w:t>
            </w:r>
          </w:p>
          <w:p w14:paraId="722744E4" w14:textId="28CAEBA1" w:rsidR="003145A7" w:rsidRDefault="00067FF4" w:rsidP="00187BFA">
            <w:pPr>
              <w:jc w:val="center"/>
            </w:pPr>
            <w:proofErr w:type="spellStart"/>
            <w:r>
              <w:t>Feb</w:t>
            </w:r>
            <w:proofErr w:type="spellEnd"/>
          </w:p>
        </w:tc>
        <w:tc>
          <w:tcPr>
            <w:tcW w:w="851" w:type="dxa"/>
          </w:tcPr>
          <w:p w14:paraId="678ADF1A" w14:textId="5AF43A23" w:rsidR="003145A7" w:rsidRDefault="00067FF4" w:rsidP="00187BFA">
            <w:pPr>
              <w:jc w:val="center"/>
            </w:pPr>
            <w:r>
              <w:t>9/11</w:t>
            </w:r>
          </w:p>
          <w:p w14:paraId="559DE773" w14:textId="77777777" w:rsidR="003145A7" w:rsidRDefault="003145A7" w:rsidP="00187BFA">
            <w:pPr>
              <w:jc w:val="center"/>
            </w:pPr>
            <w:proofErr w:type="spellStart"/>
            <w:r>
              <w:t>Feb</w:t>
            </w:r>
            <w:proofErr w:type="spellEnd"/>
          </w:p>
        </w:tc>
        <w:tc>
          <w:tcPr>
            <w:tcW w:w="992" w:type="dxa"/>
          </w:tcPr>
          <w:p w14:paraId="25C4FC0C" w14:textId="35F1C7E2" w:rsidR="003145A7" w:rsidRDefault="00067FF4" w:rsidP="00187BFA">
            <w:pPr>
              <w:jc w:val="center"/>
            </w:pPr>
            <w:r>
              <w:t>16/18</w:t>
            </w:r>
          </w:p>
          <w:p w14:paraId="110626F6" w14:textId="77777777" w:rsidR="003145A7" w:rsidRDefault="003145A7" w:rsidP="00187BFA">
            <w:pPr>
              <w:jc w:val="center"/>
            </w:pPr>
            <w:proofErr w:type="spellStart"/>
            <w:r>
              <w:t>Feb</w:t>
            </w:r>
            <w:proofErr w:type="spellEnd"/>
          </w:p>
        </w:tc>
        <w:tc>
          <w:tcPr>
            <w:tcW w:w="1134" w:type="dxa"/>
          </w:tcPr>
          <w:p w14:paraId="34117399" w14:textId="73B483D2" w:rsidR="003145A7" w:rsidRDefault="00067FF4" w:rsidP="00187BFA">
            <w:pPr>
              <w:jc w:val="center"/>
            </w:pPr>
            <w:r>
              <w:t>23/25</w:t>
            </w:r>
          </w:p>
          <w:p w14:paraId="1C8C9252" w14:textId="77777777" w:rsidR="003145A7" w:rsidRDefault="003145A7" w:rsidP="00187BFA">
            <w:pPr>
              <w:jc w:val="center"/>
            </w:pPr>
            <w:proofErr w:type="spellStart"/>
            <w:r>
              <w:t>Feb</w:t>
            </w:r>
            <w:proofErr w:type="spellEnd"/>
          </w:p>
        </w:tc>
        <w:tc>
          <w:tcPr>
            <w:tcW w:w="992" w:type="dxa"/>
          </w:tcPr>
          <w:p w14:paraId="57D6102E" w14:textId="1082D19F" w:rsidR="003145A7" w:rsidRDefault="00067FF4" w:rsidP="00187BFA">
            <w:pPr>
              <w:jc w:val="center"/>
            </w:pPr>
            <w:r>
              <w:t>2/4</w:t>
            </w:r>
          </w:p>
          <w:p w14:paraId="4A379DFC" w14:textId="5C48A6C3" w:rsidR="003145A7" w:rsidRDefault="00067FF4" w:rsidP="00187BFA">
            <w:pPr>
              <w:jc w:val="center"/>
            </w:pPr>
            <w:r>
              <w:t>Mar</w:t>
            </w:r>
          </w:p>
        </w:tc>
      </w:tr>
      <w:tr w:rsidR="00CD455B" w14:paraId="70BA7EB6" w14:textId="77777777" w:rsidTr="00CD455B">
        <w:tc>
          <w:tcPr>
            <w:tcW w:w="1032" w:type="dxa"/>
            <w:tcBorders>
              <w:bottom w:val="single" w:sz="4" w:space="0" w:color="auto"/>
            </w:tcBorders>
            <w:shd w:val="clear" w:color="auto" w:fill="FFFF00"/>
          </w:tcPr>
          <w:p w14:paraId="788DC80E" w14:textId="77777777" w:rsidR="003145A7" w:rsidRDefault="003145A7" w:rsidP="00187BFA">
            <w:pPr>
              <w:jc w:val="center"/>
            </w:pPr>
            <w:r>
              <w:t>Modulo I</w:t>
            </w:r>
          </w:p>
        </w:tc>
        <w:tc>
          <w:tcPr>
            <w:tcW w:w="866" w:type="dxa"/>
            <w:shd w:val="clear" w:color="auto" w:fill="FFFF00"/>
          </w:tcPr>
          <w:p w14:paraId="7240B61F" w14:textId="3490E6BB" w:rsidR="003145A7" w:rsidRDefault="00CD455B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FFFF00"/>
          </w:tcPr>
          <w:p w14:paraId="3797B8FA" w14:textId="32180BC5" w:rsidR="003145A7" w:rsidRDefault="00CD455B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FFFF00"/>
          </w:tcPr>
          <w:p w14:paraId="52A01015" w14:textId="32E45A55" w:rsidR="003145A7" w:rsidRDefault="00CD455B" w:rsidP="00187BFA">
            <w:pPr>
              <w:jc w:val="center"/>
            </w:pPr>
            <w:r>
              <w:t>16h</w:t>
            </w:r>
          </w:p>
        </w:tc>
        <w:tc>
          <w:tcPr>
            <w:tcW w:w="623" w:type="dxa"/>
            <w:shd w:val="clear" w:color="auto" w:fill="FFFF00"/>
          </w:tcPr>
          <w:p w14:paraId="6195D77C" w14:textId="35AE47CA" w:rsidR="003145A7" w:rsidRDefault="00CD455B" w:rsidP="00187BFA">
            <w:pPr>
              <w:jc w:val="center"/>
            </w:pPr>
            <w:r>
              <w:t>16h</w:t>
            </w:r>
          </w:p>
        </w:tc>
        <w:tc>
          <w:tcPr>
            <w:tcW w:w="992" w:type="dxa"/>
            <w:shd w:val="clear" w:color="auto" w:fill="FFFF00"/>
          </w:tcPr>
          <w:p w14:paraId="4C78926D" w14:textId="3DEFA1A3" w:rsidR="003145A7" w:rsidRDefault="00CD455B" w:rsidP="00187BFA">
            <w:pPr>
              <w:jc w:val="center"/>
            </w:pPr>
            <w:r>
              <w:t>16h*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964C65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D8EA4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55FC26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71E16" w14:textId="77777777" w:rsidR="003145A7" w:rsidRDefault="003145A7" w:rsidP="00187BFA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0A1B7E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CD8105" w14:textId="77777777" w:rsidR="003145A7" w:rsidRDefault="003145A7" w:rsidP="00187BFA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DB8B44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7A5925" w14:textId="77777777" w:rsidR="003145A7" w:rsidRDefault="003145A7" w:rsidP="00187BFA">
            <w:pPr>
              <w:jc w:val="center"/>
            </w:pPr>
          </w:p>
        </w:tc>
      </w:tr>
      <w:tr w:rsidR="00CD455B" w14:paraId="2EC63981" w14:textId="77777777" w:rsidTr="00067FF4">
        <w:tc>
          <w:tcPr>
            <w:tcW w:w="1032" w:type="dxa"/>
            <w:shd w:val="clear" w:color="auto" w:fill="99CC00"/>
          </w:tcPr>
          <w:p w14:paraId="3D9BF4A5" w14:textId="77777777" w:rsidR="003145A7" w:rsidRDefault="003145A7" w:rsidP="00187BFA">
            <w:pPr>
              <w:jc w:val="center"/>
            </w:pPr>
            <w:r>
              <w:t>Corso</w:t>
            </w:r>
          </w:p>
          <w:p w14:paraId="1F287F89" w14:textId="77777777" w:rsidR="003145A7" w:rsidRDefault="003145A7" w:rsidP="00187BFA">
            <w:pPr>
              <w:jc w:val="center"/>
            </w:pPr>
            <w:r>
              <w:t>AIS</w:t>
            </w:r>
          </w:p>
          <w:p w14:paraId="23052BF2" w14:textId="5FF33AC0" w:rsidR="00CD455B" w:rsidRDefault="00CD455B" w:rsidP="00187BFA">
            <w:pPr>
              <w:jc w:val="center"/>
            </w:pPr>
            <w:proofErr w:type="spellStart"/>
            <w:r>
              <w:t>Liv</w:t>
            </w:r>
            <w:proofErr w:type="spellEnd"/>
            <w:r>
              <w:t>.  I</w:t>
            </w:r>
          </w:p>
        </w:tc>
        <w:tc>
          <w:tcPr>
            <w:tcW w:w="866" w:type="dxa"/>
          </w:tcPr>
          <w:p w14:paraId="187399C4" w14:textId="77777777" w:rsidR="003145A7" w:rsidRDefault="003145A7" w:rsidP="00187BFA">
            <w:pPr>
              <w:jc w:val="center"/>
            </w:pPr>
          </w:p>
        </w:tc>
        <w:tc>
          <w:tcPr>
            <w:tcW w:w="866" w:type="dxa"/>
          </w:tcPr>
          <w:p w14:paraId="25DEA62F" w14:textId="77777777" w:rsidR="003145A7" w:rsidRDefault="003145A7" w:rsidP="00187BFA">
            <w:pPr>
              <w:jc w:val="center"/>
            </w:pPr>
          </w:p>
        </w:tc>
        <w:tc>
          <w:tcPr>
            <w:tcW w:w="866" w:type="dxa"/>
          </w:tcPr>
          <w:p w14:paraId="699A1278" w14:textId="77777777" w:rsidR="003145A7" w:rsidRDefault="003145A7" w:rsidP="00187BFA">
            <w:pPr>
              <w:jc w:val="center"/>
            </w:pPr>
          </w:p>
        </w:tc>
        <w:tc>
          <w:tcPr>
            <w:tcW w:w="623" w:type="dxa"/>
          </w:tcPr>
          <w:p w14:paraId="56C364AD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</w:tcPr>
          <w:p w14:paraId="20FA2DF2" w14:textId="77777777" w:rsidR="003145A7" w:rsidRDefault="003145A7" w:rsidP="00187BFA">
            <w:pPr>
              <w:jc w:val="center"/>
            </w:pPr>
          </w:p>
        </w:tc>
        <w:tc>
          <w:tcPr>
            <w:tcW w:w="993" w:type="dxa"/>
            <w:shd w:val="clear" w:color="auto" w:fill="99CC00"/>
          </w:tcPr>
          <w:p w14:paraId="38C16260" w14:textId="2459083F" w:rsidR="003145A7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992" w:type="dxa"/>
            <w:shd w:val="clear" w:color="auto" w:fill="99CC00"/>
          </w:tcPr>
          <w:p w14:paraId="6DE7BEF6" w14:textId="069E1D73" w:rsidR="003145A7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992" w:type="dxa"/>
            <w:shd w:val="clear" w:color="auto" w:fill="99CC00"/>
          </w:tcPr>
          <w:p w14:paraId="6E95C525" w14:textId="7ADC7FF8" w:rsidR="003145A7" w:rsidRDefault="00067FF4" w:rsidP="00187BFA">
            <w:pPr>
              <w:jc w:val="center"/>
            </w:pPr>
            <w:r>
              <w:t>8h</w:t>
            </w:r>
          </w:p>
        </w:tc>
        <w:tc>
          <w:tcPr>
            <w:tcW w:w="992" w:type="dxa"/>
            <w:shd w:val="clear" w:color="auto" w:fill="auto"/>
          </w:tcPr>
          <w:p w14:paraId="02B91E4C" w14:textId="77777777" w:rsidR="003145A7" w:rsidRDefault="003145A7" w:rsidP="00187BF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2CBF4D9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57CD4E5" w14:textId="77777777" w:rsidR="003145A7" w:rsidRDefault="003145A7" w:rsidP="00187BF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100182E" w14:textId="77777777" w:rsidR="003145A7" w:rsidRDefault="003145A7" w:rsidP="00187BF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BAC5F06" w14:textId="77777777" w:rsidR="003145A7" w:rsidRDefault="003145A7" w:rsidP="00187BFA">
            <w:pPr>
              <w:jc w:val="center"/>
            </w:pPr>
          </w:p>
        </w:tc>
      </w:tr>
      <w:tr w:rsidR="00067FF4" w14:paraId="782C0A04" w14:textId="77777777" w:rsidTr="000C3735">
        <w:trPr>
          <w:trHeight w:val="649"/>
        </w:trPr>
        <w:tc>
          <w:tcPr>
            <w:tcW w:w="1032" w:type="dxa"/>
            <w:shd w:val="clear" w:color="auto" w:fill="FF6732"/>
          </w:tcPr>
          <w:p w14:paraId="040ADD49" w14:textId="2FD7DA44" w:rsidR="00067FF4" w:rsidRDefault="00067FF4" w:rsidP="00187BFA">
            <w:pPr>
              <w:jc w:val="center"/>
            </w:pPr>
            <w:r>
              <w:t xml:space="preserve">Modulo </w:t>
            </w:r>
          </w:p>
          <w:p w14:paraId="4C38E8E9" w14:textId="06DD24A5" w:rsidR="00067FF4" w:rsidRDefault="00067FF4" w:rsidP="00187BFA">
            <w:pPr>
              <w:jc w:val="center"/>
            </w:pPr>
            <w:r>
              <w:t>II</w:t>
            </w:r>
          </w:p>
        </w:tc>
        <w:tc>
          <w:tcPr>
            <w:tcW w:w="866" w:type="dxa"/>
          </w:tcPr>
          <w:p w14:paraId="3E4C1A0C" w14:textId="77777777" w:rsidR="00067FF4" w:rsidRDefault="00067FF4" w:rsidP="00187BFA">
            <w:pPr>
              <w:jc w:val="center"/>
            </w:pPr>
          </w:p>
        </w:tc>
        <w:tc>
          <w:tcPr>
            <w:tcW w:w="866" w:type="dxa"/>
          </w:tcPr>
          <w:p w14:paraId="08902251" w14:textId="77777777" w:rsidR="00067FF4" w:rsidRDefault="00067FF4" w:rsidP="00187BFA">
            <w:pPr>
              <w:jc w:val="center"/>
            </w:pPr>
          </w:p>
        </w:tc>
        <w:tc>
          <w:tcPr>
            <w:tcW w:w="866" w:type="dxa"/>
          </w:tcPr>
          <w:p w14:paraId="1C813CBE" w14:textId="77777777" w:rsidR="00067FF4" w:rsidRDefault="00067FF4" w:rsidP="00187BFA">
            <w:pPr>
              <w:jc w:val="center"/>
            </w:pPr>
          </w:p>
        </w:tc>
        <w:tc>
          <w:tcPr>
            <w:tcW w:w="623" w:type="dxa"/>
          </w:tcPr>
          <w:p w14:paraId="25040B29" w14:textId="77777777" w:rsidR="00067FF4" w:rsidRDefault="00067FF4" w:rsidP="00187BFA">
            <w:pPr>
              <w:jc w:val="center"/>
            </w:pPr>
          </w:p>
        </w:tc>
        <w:tc>
          <w:tcPr>
            <w:tcW w:w="992" w:type="dxa"/>
          </w:tcPr>
          <w:p w14:paraId="272CD7F9" w14:textId="77777777" w:rsidR="00067FF4" w:rsidRDefault="00067FF4" w:rsidP="00187BF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E662825" w14:textId="77777777" w:rsidR="00067FF4" w:rsidRDefault="00067FF4" w:rsidP="00187BF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F1897" w14:textId="77777777" w:rsidR="00067FF4" w:rsidRDefault="00067FF4" w:rsidP="00187BFA">
            <w:pPr>
              <w:jc w:val="center"/>
            </w:pPr>
          </w:p>
        </w:tc>
        <w:tc>
          <w:tcPr>
            <w:tcW w:w="992" w:type="dxa"/>
            <w:shd w:val="clear" w:color="auto" w:fill="FF6732"/>
          </w:tcPr>
          <w:p w14:paraId="33FF2A27" w14:textId="5AC80A35" w:rsidR="00067FF4" w:rsidRDefault="00067FF4" w:rsidP="00187BFA">
            <w:pPr>
              <w:jc w:val="center"/>
            </w:pPr>
            <w:r>
              <w:t>8h</w:t>
            </w:r>
          </w:p>
        </w:tc>
        <w:tc>
          <w:tcPr>
            <w:tcW w:w="992" w:type="dxa"/>
            <w:shd w:val="clear" w:color="auto" w:fill="FF6732"/>
          </w:tcPr>
          <w:p w14:paraId="5F00F714" w14:textId="0BBE4789" w:rsidR="00067FF4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851" w:type="dxa"/>
            <w:shd w:val="clear" w:color="auto" w:fill="FF6732"/>
          </w:tcPr>
          <w:p w14:paraId="43139D19" w14:textId="6667457D" w:rsidR="00067FF4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992" w:type="dxa"/>
            <w:shd w:val="clear" w:color="auto" w:fill="FF6732"/>
          </w:tcPr>
          <w:p w14:paraId="627E91F6" w14:textId="178E0305" w:rsidR="00067FF4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1134" w:type="dxa"/>
            <w:shd w:val="clear" w:color="auto" w:fill="FF6732"/>
          </w:tcPr>
          <w:p w14:paraId="2CB267F4" w14:textId="6F31F890" w:rsidR="00067FF4" w:rsidRDefault="00067FF4" w:rsidP="00187BFA">
            <w:pPr>
              <w:jc w:val="center"/>
            </w:pPr>
            <w:r>
              <w:t>16h</w:t>
            </w:r>
          </w:p>
        </w:tc>
        <w:tc>
          <w:tcPr>
            <w:tcW w:w="992" w:type="dxa"/>
            <w:shd w:val="clear" w:color="auto" w:fill="FF6732"/>
          </w:tcPr>
          <w:p w14:paraId="534AD075" w14:textId="6A327CB3" w:rsidR="00067FF4" w:rsidRDefault="00067FF4" w:rsidP="00187BFA">
            <w:pPr>
              <w:jc w:val="center"/>
            </w:pPr>
            <w:r>
              <w:t>16h</w:t>
            </w:r>
          </w:p>
        </w:tc>
      </w:tr>
    </w:tbl>
    <w:p w14:paraId="0598D8EB" w14:textId="77777777" w:rsidR="003145A7" w:rsidRDefault="003145A7" w:rsidP="00187BFA">
      <w:pPr>
        <w:jc w:val="center"/>
      </w:pPr>
    </w:p>
    <w:p w14:paraId="53C654AF" w14:textId="77777777" w:rsidR="003145A7" w:rsidRDefault="003145A7" w:rsidP="00187BFA">
      <w:pPr>
        <w:jc w:val="center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8"/>
        <w:gridCol w:w="866"/>
        <w:gridCol w:w="866"/>
        <w:gridCol w:w="866"/>
        <w:gridCol w:w="765"/>
        <w:gridCol w:w="701"/>
        <w:gridCol w:w="866"/>
        <w:gridCol w:w="866"/>
        <w:gridCol w:w="866"/>
        <w:gridCol w:w="953"/>
        <w:gridCol w:w="993"/>
        <w:gridCol w:w="992"/>
        <w:gridCol w:w="866"/>
        <w:gridCol w:w="866"/>
      </w:tblGrid>
      <w:tr w:rsidR="007C1E62" w14:paraId="0613135D" w14:textId="2D67C646" w:rsidTr="00741119">
        <w:tc>
          <w:tcPr>
            <w:tcW w:w="998" w:type="dxa"/>
            <w:tcBorders>
              <w:bottom w:val="single" w:sz="4" w:space="0" w:color="auto"/>
            </w:tcBorders>
          </w:tcPr>
          <w:p w14:paraId="7AABA8F1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67D30EB" w14:textId="0415E2C3" w:rsidR="007C1E62" w:rsidRDefault="007C1E62" w:rsidP="00187BFA">
            <w:pPr>
              <w:jc w:val="center"/>
            </w:pPr>
            <w:r>
              <w:t>9/11</w:t>
            </w:r>
          </w:p>
          <w:p w14:paraId="2BCA7B84" w14:textId="77777777" w:rsidR="007C1E62" w:rsidRDefault="007C1E62" w:rsidP="00187BFA">
            <w:pPr>
              <w:jc w:val="center"/>
            </w:pPr>
            <w:r>
              <w:t>Mar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1F1501F" w14:textId="43D66ACF" w:rsidR="007C1E62" w:rsidRDefault="007C1E62" w:rsidP="00187BFA">
            <w:pPr>
              <w:jc w:val="center"/>
            </w:pPr>
            <w:r>
              <w:t>16/18</w:t>
            </w:r>
          </w:p>
          <w:p w14:paraId="719B6E94" w14:textId="77777777" w:rsidR="007C1E62" w:rsidRDefault="007C1E62" w:rsidP="00187BFA">
            <w:pPr>
              <w:jc w:val="center"/>
            </w:pPr>
            <w:r>
              <w:t>Mar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2EE223E" w14:textId="43663E7A" w:rsidR="007C1E62" w:rsidRDefault="007C1E62" w:rsidP="00187BFA">
            <w:pPr>
              <w:jc w:val="center"/>
            </w:pPr>
            <w:r>
              <w:t>23/25</w:t>
            </w:r>
          </w:p>
          <w:p w14:paraId="34A495BE" w14:textId="77777777" w:rsidR="007C1E62" w:rsidRDefault="007C1E62" w:rsidP="00187BFA">
            <w:pPr>
              <w:jc w:val="center"/>
            </w:pPr>
            <w:r>
              <w:t>Mar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29115F2F" w14:textId="38F087C2" w:rsidR="007C1E62" w:rsidRDefault="007C1E62" w:rsidP="00187BFA">
            <w:pPr>
              <w:jc w:val="center"/>
            </w:pPr>
            <w:r>
              <w:t>30/1</w:t>
            </w:r>
          </w:p>
          <w:p w14:paraId="1A7D5AA7" w14:textId="7E94F30B" w:rsidR="007C1E62" w:rsidRDefault="007C1E62" w:rsidP="00187BFA">
            <w:pPr>
              <w:jc w:val="center"/>
            </w:pPr>
            <w:proofErr w:type="spellStart"/>
            <w:r>
              <w:t>MarApr</w:t>
            </w:r>
            <w:proofErr w:type="spellEnd"/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60B8492" w14:textId="2C60B618" w:rsidR="007C1E62" w:rsidRDefault="007C1E62" w:rsidP="00187BFA">
            <w:pPr>
              <w:jc w:val="center"/>
            </w:pPr>
            <w:r>
              <w:t>6/8</w:t>
            </w:r>
          </w:p>
          <w:p w14:paraId="12E9AEF5" w14:textId="77777777" w:rsidR="007C1E62" w:rsidRDefault="007C1E62" w:rsidP="00187BFA">
            <w:pPr>
              <w:jc w:val="center"/>
            </w:pPr>
            <w:proofErr w:type="spellStart"/>
            <w:r>
              <w:t>Apr</w:t>
            </w:r>
            <w:proofErr w:type="spell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9E99F48" w14:textId="77D41285" w:rsidR="007C1E62" w:rsidRDefault="007C1E62" w:rsidP="00187BFA">
            <w:pPr>
              <w:jc w:val="center"/>
            </w:pPr>
            <w:r>
              <w:t>20/22</w:t>
            </w:r>
          </w:p>
          <w:p w14:paraId="0290626E" w14:textId="77777777" w:rsidR="007C1E62" w:rsidRDefault="007C1E62" w:rsidP="00187BFA">
            <w:pPr>
              <w:jc w:val="center"/>
            </w:pPr>
            <w:proofErr w:type="spellStart"/>
            <w:r>
              <w:t>Apr</w:t>
            </w:r>
            <w:proofErr w:type="spell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1CBE32" w14:textId="1FC08415" w:rsidR="007C1E62" w:rsidRDefault="007C1E62" w:rsidP="00187BFA">
            <w:pPr>
              <w:jc w:val="center"/>
            </w:pPr>
            <w:r>
              <w:t>27/29</w:t>
            </w:r>
          </w:p>
          <w:p w14:paraId="01B972C4" w14:textId="77777777" w:rsidR="007C1E62" w:rsidRDefault="007C1E62" w:rsidP="00187BFA">
            <w:pPr>
              <w:jc w:val="center"/>
            </w:pPr>
            <w:proofErr w:type="spellStart"/>
            <w:r>
              <w:t>Apr</w:t>
            </w:r>
            <w:proofErr w:type="spell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74714A" w14:textId="662FE942" w:rsidR="007C1E62" w:rsidRDefault="007C1E62" w:rsidP="00187BFA">
            <w:pPr>
              <w:jc w:val="center"/>
            </w:pPr>
            <w:r>
              <w:t>4/6</w:t>
            </w:r>
          </w:p>
          <w:p w14:paraId="082B048C" w14:textId="74539D71" w:rsidR="007C1E62" w:rsidRDefault="007C1E62" w:rsidP="00187BFA">
            <w:pPr>
              <w:jc w:val="center"/>
            </w:pPr>
            <w:proofErr w:type="spellStart"/>
            <w:r>
              <w:t>Mag</w:t>
            </w:r>
            <w:proofErr w:type="spellEnd"/>
          </w:p>
        </w:tc>
        <w:tc>
          <w:tcPr>
            <w:tcW w:w="953" w:type="dxa"/>
          </w:tcPr>
          <w:p w14:paraId="755A1F1C" w14:textId="173EA259" w:rsidR="007C1E62" w:rsidRDefault="007C1E62" w:rsidP="00187BFA">
            <w:pPr>
              <w:jc w:val="center"/>
            </w:pPr>
            <w:r>
              <w:t>11/13</w:t>
            </w:r>
          </w:p>
          <w:p w14:paraId="1D68747A" w14:textId="77777777" w:rsidR="007C1E62" w:rsidRDefault="007C1E62" w:rsidP="00187BFA">
            <w:pPr>
              <w:jc w:val="center"/>
            </w:pPr>
            <w:proofErr w:type="spellStart"/>
            <w:r>
              <w:t>Mag</w:t>
            </w:r>
            <w:proofErr w:type="spellEnd"/>
          </w:p>
        </w:tc>
        <w:tc>
          <w:tcPr>
            <w:tcW w:w="993" w:type="dxa"/>
          </w:tcPr>
          <w:p w14:paraId="4B49372C" w14:textId="24F69033" w:rsidR="007C1E62" w:rsidRDefault="007C1E62" w:rsidP="00187BFA">
            <w:pPr>
              <w:jc w:val="center"/>
            </w:pPr>
            <w:r>
              <w:t>18/20</w:t>
            </w:r>
          </w:p>
          <w:p w14:paraId="52D67E6E" w14:textId="77777777" w:rsidR="007C1E62" w:rsidRDefault="007C1E62" w:rsidP="00187BFA">
            <w:pPr>
              <w:jc w:val="center"/>
            </w:pPr>
            <w:proofErr w:type="spellStart"/>
            <w:r>
              <w:t>Mag</w:t>
            </w:r>
            <w:proofErr w:type="spellEnd"/>
          </w:p>
        </w:tc>
        <w:tc>
          <w:tcPr>
            <w:tcW w:w="992" w:type="dxa"/>
          </w:tcPr>
          <w:p w14:paraId="09BD2DF0" w14:textId="462EBBD3" w:rsidR="007C1E62" w:rsidRDefault="007C1E62" w:rsidP="00187BFA">
            <w:pPr>
              <w:jc w:val="center"/>
            </w:pPr>
            <w:r>
              <w:t>25/27</w:t>
            </w:r>
          </w:p>
          <w:p w14:paraId="3997F9D9" w14:textId="77777777" w:rsidR="007C1E62" w:rsidRDefault="007C1E62" w:rsidP="00187BFA">
            <w:pPr>
              <w:jc w:val="center"/>
            </w:pPr>
            <w:proofErr w:type="spellStart"/>
            <w:r>
              <w:t>Mag</w:t>
            </w:r>
            <w:proofErr w:type="spellEnd"/>
          </w:p>
        </w:tc>
        <w:tc>
          <w:tcPr>
            <w:tcW w:w="866" w:type="dxa"/>
          </w:tcPr>
          <w:p w14:paraId="1658D360" w14:textId="48895EF9" w:rsidR="007C1E62" w:rsidRDefault="007C1E62" w:rsidP="00187BFA">
            <w:pPr>
              <w:jc w:val="center"/>
            </w:pPr>
            <w:r>
              <w:t>8/10</w:t>
            </w:r>
          </w:p>
          <w:p w14:paraId="68B1BFAC" w14:textId="70C54EA6" w:rsidR="007C1E62" w:rsidRDefault="007C1E62" w:rsidP="00187BFA">
            <w:pPr>
              <w:jc w:val="center"/>
            </w:pPr>
            <w:proofErr w:type="spellStart"/>
            <w:r>
              <w:t>Giu</w:t>
            </w:r>
            <w:proofErr w:type="spellEnd"/>
          </w:p>
        </w:tc>
        <w:tc>
          <w:tcPr>
            <w:tcW w:w="866" w:type="dxa"/>
          </w:tcPr>
          <w:p w14:paraId="79FA0091" w14:textId="2868A609" w:rsidR="007C1E62" w:rsidRDefault="00602E9E" w:rsidP="00187BFA">
            <w:pPr>
              <w:jc w:val="center"/>
            </w:pPr>
            <w:r>
              <w:t>15/16</w:t>
            </w:r>
          </w:p>
          <w:p w14:paraId="012E2D25" w14:textId="7336D823" w:rsidR="007C1E62" w:rsidRDefault="007C1E62" w:rsidP="00187BFA">
            <w:pPr>
              <w:jc w:val="center"/>
            </w:pPr>
            <w:proofErr w:type="spellStart"/>
            <w:r>
              <w:t>Giu</w:t>
            </w:r>
            <w:proofErr w:type="spellEnd"/>
          </w:p>
        </w:tc>
      </w:tr>
      <w:tr w:rsidR="007C1E62" w14:paraId="66A5FDD0" w14:textId="6386A361" w:rsidTr="00741119">
        <w:tc>
          <w:tcPr>
            <w:tcW w:w="998" w:type="dxa"/>
            <w:tcBorders>
              <w:bottom w:val="single" w:sz="4" w:space="0" w:color="auto"/>
            </w:tcBorders>
            <w:shd w:val="clear" w:color="auto" w:fill="FF6732"/>
          </w:tcPr>
          <w:p w14:paraId="24DA7D27" w14:textId="06F4AA53" w:rsidR="007C1E62" w:rsidRDefault="007C1E62" w:rsidP="00187BFA">
            <w:pPr>
              <w:jc w:val="center"/>
            </w:pPr>
            <w:r>
              <w:t>Modulo</w:t>
            </w:r>
          </w:p>
          <w:p w14:paraId="6CFFF4A4" w14:textId="77777777" w:rsidR="007C1E62" w:rsidRDefault="007C1E62" w:rsidP="00187BFA">
            <w:pPr>
              <w:jc w:val="center"/>
            </w:pPr>
            <w:r>
              <w:t>II</w:t>
            </w:r>
          </w:p>
        </w:tc>
        <w:tc>
          <w:tcPr>
            <w:tcW w:w="866" w:type="dxa"/>
            <w:shd w:val="clear" w:color="auto" w:fill="FF6732"/>
          </w:tcPr>
          <w:p w14:paraId="32592F9D" w14:textId="56A8FD2C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FF6732"/>
          </w:tcPr>
          <w:p w14:paraId="22847394" w14:textId="13CC676A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FF6732"/>
          </w:tcPr>
          <w:p w14:paraId="4E52AA90" w14:textId="37DE5EE1" w:rsidR="007C1E62" w:rsidRDefault="007C1E62" w:rsidP="00187BFA">
            <w:pPr>
              <w:jc w:val="center"/>
            </w:pPr>
            <w:r>
              <w:t>10h**</w:t>
            </w:r>
          </w:p>
        </w:tc>
        <w:tc>
          <w:tcPr>
            <w:tcW w:w="765" w:type="dxa"/>
            <w:shd w:val="clear" w:color="auto" w:fill="auto"/>
          </w:tcPr>
          <w:p w14:paraId="5466402F" w14:textId="77777777" w:rsidR="007C1E62" w:rsidRDefault="007C1E62" w:rsidP="00187BFA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71B93E29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6A92AB18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7BAAFD5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6FF8385F" w14:textId="77777777" w:rsidR="007C1E62" w:rsidRDefault="007C1E62" w:rsidP="00187BFA">
            <w:pPr>
              <w:jc w:val="center"/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209784FB" w14:textId="77777777" w:rsidR="007C1E62" w:rsidRDefault="007C1E62" w:rsidP="00187BF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D55D62" w14:textId="77777777" w:rsidR="007C1E62" w:rsidRDefault="007C1E62" w:rsidP="00187BF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6C6E63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D3BA7C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36B042" w14:textId="77777777" w:rsidR="007C1E62" w:rsidRDefault="007C1E62" w:rsidP="00187BFA">
            <w:pPr>
              <w:jc w:val="center"/>
            </w:pPr>
          </w:p>
        </w:tc>
      </w:tr>
      <w:tr w:rsidR="007C1E62" w14:paraId="5CC2FC62" w14:textId="3014A81F" w:rsidTr="00741119">
        <w:tc>
          <w:tcPr>
            <w:tcW w:w="998" w:type="dxa"/>
            <w:shd w:val="clear" w:color="auto" w:fill="00FFFF"/>
          </w:tcPr>
          <w:p w14:paraId="763237C8" w14:textId="77777777" w:rsidR="007C1E62" w:rsidRDefault="007C1E62" w:rsidP="00187BFA">
            <w:pPr>
              <w:jc w:val="center"/>
            </w:pPr>
            <w:r>
              <w:t>Corso AIS</w:t>
            </w:r>
          </w:p>
          <w:p w14:paraId="0906FB71" w14:textId="7F92DEE0" w:rsidR="007C1E62" w:rsidRDefault="007C1E62" w:rsidP="00187BFA">
            <w:pPr>
              <w:jc w:val="center"/>
            </w:pPr>
            <w:proofErr w:type="spellStart"/>
            <w:r>
              <w:t>Liv</w:t>
            </w:r>
            <w:proofErr w:type="spellEnd"/>
            <w:r>
              <w:t>. II</w:t>
            </w:r>
          </w:p>
        </w:tc>
        <w:tc>
          <w:tcPr>
            <w:tcW w:w="866" w:type="dxa"/>
          </w:tcPr>
          <w:p w14:paraId="6BE8E096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5FFCBFB8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7E53DEF7" w14:textId="77777777" w:rsidR="007C1E62" w:rsidRDefault="007C1E62" w:rsidP="00187BFA">
            <w:pPr>
              <w:jc w:val="center"/>
            </w:pPr>
          </w:p>
        </w:tc>
        <w:tc>
          <w:tcPr>
            <w:tcW w:w="765" w:type="dxa"/>
            <w:shd w:val="clear" w:color="auto" w:fill="00FFFF"/>
          </w:tcPr>
          <w:p w14:paraId="729DA3DC" w14:textId="4022F4C7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701" w:type="dxa"/>
            <w:shd w:val="clear" w:color="auto" w:fill="00FFFF"/>
          </w:tcPr>
          <w:p w14:paraId="24A43220" w14:textId="18155C7F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00FFFF"/>
          </w:tcPr>
          <w:p w14:paraId="4A23AB33" w14:textId="068A44B0" w:rsidR="007C1E62" w:rsidRDefault="007C1E62" w:rsidP="00187BFA">
            <w:pPr>
              <w:jc w:val="center"/>
            </w:pPr>
            <w:r>
              <w:t>8h</w:t>
            </w:r>
          </w:p>
        </w:tc>
        <w:tc>
          <w:tcPr>
            <w:tcW w:w="866" w:type="dxa"/>
          </w:tcPr>
          <w:p w14:paraId="556B987F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BC6193B" w14:textId="0179D188" w:rsidR="007C1E62" w:rsidRDefault="007C1E62" w:rsidP="00187BFA">
            <w:pPr>
              <w:jc w:val="center"/>
            </w:pPr>
          </w:p>
        </w:tc>
        <w:tc>
          <w:tcPr>
            <w:tcW w:w="953" w:type="dxa"/>
            <w:shd w:val="clear" w:color="auto" w:fill="auto"/>
          </w:tcPr>
          <w:p w14:paraId="19C29ECA" w14:textId="77777777" w:rsidR="007C1E62" w:rsidRDefault="007C1E62" w:rsidP="00187BF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A526141" w14:textId="77777777" w:rsidR="007C1E62" w:rsidRDefault="007C1E62" w:rsidP="00187BF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569EB75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6B7AB01B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2382866E" w14:textId="77777777" w:rsidR="007C1E62" w:rsidRDefault="007C1E62" w:rsidP="00187BFA">
            <w:pPr>
              <w:jc w:val="center"/>
            </w:pPr>
          </w:p>
        </w:tc>
      </w:tr>
      <w:tr w:rsidR="007C1E62" w14:paraId="35F1CFA1" w14:textId="616BE348" w:rsidTr="000C3735">
        <w:trPr>
          <w:trHeight w:val="671"/>
        </w:trPr>
        <w:tc>
          <w:tcPr>
            <w:tcW w:w="998" w:type="dxa"/>
            <w:shd w:val="clear" w:color="auto" w:fill="CCFFCC"/>
          </w:tcPr>
          <w:p w14:paraId="1DD76A49" w14:textId="6C1530A2" w:rsidR="007C1E62" w:rsidRDefault="007C1E62" w:rsidP="00187BFA">
            <w:pPr>
              <w:jc w:val="center"/>
            </w:pPr>
            <w:r>
              <w:t xml:space="preserve">Modulo </w:t>
            </w:r>
          </w:p>
          <w:p w14:paraId="453B24E8" w14:textId="03F7A6F3" w:rsidR="007C1E62" w:rsidRDefault="007C1E62" w:rsidP="00187BFA">
            <w:pPr>
              <w:jc w:val="center"/>
            </w:pPr>
            <w:r>
              <w:t>III</w:t>
            </w:r>
          </w:p>
        </w:tc>
        <w:tc>
          <w:tcPr>
            <w:tcW w:w="866" w:type="dxa"/>
          </w:tcPr>
          <w:p w14:paraId="0903BDE3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6F986CA0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458C3B0C" w14:textId="77777777" w:rsidR="007C1E62" w:rsidRDefault="007C1E62" w:rsidP="00187BFA">
            <w:pPr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2FC21E31" w14:textId="77777777" w:rsidR="007C1E62" w:rsidRDefault="007C1E62" w:rsidP="00187BFA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50D07AE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CCFFCC"/>
          </w:tcPr>
          <w:p w14:paraId="1FEC7BCC" w14:textId="4ECC6190" w:rsidR="007C1E62" w:rsidRDefault="007C1E62" w:rsidP="00187BFA">
            <w:pPr>
              <w:jc w:val="center"/>
            </w:pPr>
            <w:r>
              <w:t>8h</w:t>
            </w:r>
          </w:p>
        </w:tc>
        <w:tc>
          <w:tcPr>
            <w:tcW w:w="866" w:type="dxa"/>
            <w:shd w:val="clear" w:color="auto" w:fill="CCFFCC"/>
          </w:tcPr>
          <w:p w14:paraId="4E5615ED" w14:textId="3797E768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CCFFCC"/>
          </w:tcPr>
          <w:p w14:paraId="5794169D" w14:textId="46CBDDBA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953" w:type="dxa"/>
            <w:shd w:val="clear" w:color="auto" w:fill="CCFFCC"/>
          </w:tcPr>
          <w:p w14:paraId="673465FE" w14:textId="58E6EEAC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993" w:type="dxa"/>
            <w:shd w:val="clear" w:color="auto" w:fill="CCFFCC"/>
          </w:tcPr>
          <w:p w14:paraId="60399CC2" w14:textId="45727D5F" w:rsidR="007C1E62" w:rsidRDefault="00741119" w:rsidP="00187BFA">
            <w:pPr>
              <w:jc w:val="center"/>
            </w:pPr>
            <w:r>
              <w:t>14</w:t>
            </w:r>
            <w:r w:rsidR="007C1E62">
              <w:t>h***</w:t>
            </w:r>
          </w:p>
        </w:tc>
        <w:tc>
          <w:tcPr>
            <w:tcW w:w="992" w:type="dxa"/>
            <w:shd w:val="clear" w:color="auto" w:fill="auto"/>
          </w:tcPr>
          <w:p w14:paraId="1D3FB65D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3043D93D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02FB1947" w14:textId="77777777" w:rsidR="007C1E62" w:rsidRDefault="007C1E62" w:rsidP="00187BFA">
            <w:pPr>
              <w:jc w:val="center"/>
            </w:pPr>
          </w:p>
        </w:tc>
      </w:tr>
      <w:tr w:rsidR="007C1E62" w14:paraId="76CC310F" w14:textId="76055D48" w:rsidTr="007C1E62">
        <w:trPr>
          <w:trHeight w:val="814"/>
        </w:trPr>
        <w:tc>
          <w:tcPr>
            <w:tcW w:w="998" w:type="dxa"/>
            <w:shd w:val="clear" w:color="auto" w:fill="B2A1C7" w:themeFill="accent4" w:themeFillTint="99"/>
          </w:tcPr>
          <w:p w14:paraId="7A7DDCFE" w14:textId="4993F090" w:rsidR="007C1E62" w:rsidRDefault="007C1E62" w:rsidP="00187BFA">
            <w:pPr>
              <w:jc w:val="center"/>
            </w:pPr>
            <w:r>
              <w:t>Corso AIS</w:t>
            </w:r>
          </w:p>
          <w:p w14:paraId="67F2DC5D" w14:textId="4B809A8E" w:rsidR="007C1E62" w:rsidRDefault="007C1E62" w:rsidP="00187BFA">
            <w:pPr>
              <w:jc w:val="center"/>
            </w:pPr>
            <w:proofErr w:type="spellStart"/>
            <w:r>
              <w:t>Liv</w:t>
            </w:r>
            <w:proofErr w:type="spellEnd"/>
            <w:r>
              <w:t>. III</w:t>
            </w:r>
          </w:p>
        </w:tc>
        <w:tc>
          <w:tcPr>
            <w:tcW w:w="866" w:type="dxa"/>
          </w:tcPr>
          <w:p w14:paraId="6AFCBDF0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7D0F9E70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</w:tcPr>
          <w:p w14:paraId="5B3E3170" w14:textId="77777777" w:rsidR="007C1E62" w:rsidRDefault="007C1E62" w:rsidP="00187BFA">
            <w:pPr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7BFB6E2D" w14:textId="77777777" w:rsidR="007C1E62" w:rsidRDefault="007C1E62" w:rsidP="00187BFA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77BEA20A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675B56D6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361F3DAA" w14:textId="77777777" w:rsidR="007C1E62" w:rsidRDefault="007C1E62" w:rsidP="00187BF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678D6824" w14:textId="77777777" w:rsidR="007C1E62" w:rsidRDefault="007C1E62" w:rsidP="00187BFA">
            <w:pPr>
              <w:jc w:val="center"/>
            </w:pPr>
          </w:p>
        </w:tc>
        <w:tc>
          <w:tcPr>
            <w:tcW w:w="953" w:type="dxa"/>
            <w:shd w:val="clear" w:color="auto" w:fill="auto"/>
          </w:tcPr>
          <w:p w14:paraId="36E10E90" w14:textId="77777777" w:rsidR="007C1E62" w:rsidRDefault="007C1E62" w:rsidP="00187BF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2F869D9" w14:textId="77777777" w:rsidR="007C1E62" w:rsidRDefault="007C1E62" w:rsidP="00187BFA">
            <w:pPr>
              <w:jc w:val="center"/>
            </w:pPr>
          </w:p>
        </w:tc>
        <w:tc>
          <w:tcPr>
            <w:tcW w:w="992" w:type="dxa"/>
            <w:shd w:val="clear" w:color="auto" w:fill="B2A1C7" w:themeFill="accent4" w:themeFillTint="99"/>
          </w:tcPr>
          <w:p w14:paraId="3F01AB3C" w14:textId="09E8779B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B2A1C7" w:themeFill="accent4" w:themeFillTint="99"/>
          </w:tcPr>
          <w:p w14:paraId="3E12EAF3" w14:textId="5C671769" w:rsidR="007C1E62" w:rsidRDefault="007C1E62" w:rsidP="00187BFA">
            <w:pPr>
              <w:jc w:val="center"/>
            </w:pPr>
            <w:r>
              <w:t>16h</w:t>
            </w:r>
          </w:p>
        </w:tc>
        <w:tc>
          <w:tcPr>
            <w:tcW w:w="866" w:type="dxa"/>
            <w:shd w:val="clear" w:color="auto" w:fill="B2A1C7" w:themeFill="accent4" w:themeFillTint="99"/>
          </w:tcPr>
          <w:p w14:paraId="58745E41" w14:textId="2D83257F" w:rsidR="007C1E62" w:rsidRDefault="00741119" w:rsidP="00187BFA">
            <w:pPr>
              <w:jc w:val="center"/>
            </w:pPr>
            <w:r>
              <w:t>8</w:t>
            </w:r>
            <w:r w:rsidR="007C1E62">
              <w:t>h</w:t>
            </w:r>
          </w:p>
          <w:p w14:paraId="46D87E9B" w14:textId="0350C998" w:rsidR="00602E9E" w:rsidRDefault="00602E9E" w:rsidP="00187BFA">
            <w:pPr>
              <w:jc w:val="center"/>
            </w:pPr>
            <w:r>
              <w:t>****</w:t>
            </w:r>
          </w:p>
        </w:tc>
      </w:tr>
    </w:tbl>
    <w:p w14:paraId="3F59301E" w14:textId="77777777" w:rsidR="003145A7" w:rsidRDefault="003145A7" w:rsidP="00187BFA">
      <w:pPr>
        <w:jc w:val="center"/>
      </w:pPr>
    </w:p>
    <w:p w14:paraId="5B97B3AE" w14:textId="77777777" w:rsidR="003145A7" w:rsidRDefault="003145A7" w:rsidP="00187BFA">
      <w:pPr>
        <w:jc w:val="center"/>
      </w:pPr>
    </w:p>
    <w:p w14:paraId="012C60F3" w14:textId="00961D9C" w:rsidR="00CD455B" w:rsidRDefault="00CD455B" w:rsidP="00187BFA">
      <w:pPr>
        <w:rPr>
          <w:b/>
        </w:rPr>
      </w:pPr>
      <w:r>
        <w:rPr>
          <w:b/>
        </w:rPr>
        <w:t>Le lezioni si terranno nei seguenti giorni ed orari:</w:t>
      </w:r>
    </w:p>
    <w:p w14:paraId="19FA94DF" w14:textId="72728257" w:rsidR="00CD455B" w:rsidRDefault="00CD455B" w:rsidP="00187BFA">
      <w:pPr>
        <w:rPr>
          <w:b/>
        </w:rPr>
      </w:pPr>
      <w:r>
        <w:rPr>
          <w:b/>
        </w:rPr>
        <w:lastRenderedPageBreak/>
        <w:t>Giovedì : h</w:t>
      </w:r>
      <w:r w:rsidR="00602E9E">
        <w:rPr>
          <w:b/>
        </w:rPr>
        <w:t xml:space="preserve"> </w:t>
      </w:r>
      <w:r>
        <w:rPr>
          <w:b/>
        </w:rPr>
        <w:t>15-19</w:t>
      </w:r>
    </w:p>
    <w:p w14:paraId="3D2DEAC5" w14:textId="35B46CAA" w:rsidR="00CD455B" w:rsidRDefault="00CD455B" w:rsidP="00187BFA">
      <w:pPr>
        <w:rPr>
          <w:b/>
        </w:rPr>
      </w:pPr>
      <w:r>
        <w:rPr>
          <w:b/>
        </w:rPr>
        <w:t>Venerdì: h 9-13 e 14-18</w:t>
      </w:r>
    </w:p>
    <w:p w14:paraId="46729B16" w14:textId="65B98F25" w:rsidR="00CD455B" w:rsidRDefault="00CD455B" w:rsidP="00187BFA">
      <w:pPr>
        <w:rPr>
          <w:b/>
        </w:rPr>
      </w:pPr>
      <w:r>
        <w:rPr>
          <w:b/>
        </w:rPr>
        <w:t>Sabato: h 9-13</w:t>
      </w:r>
    </w:p>
    <w:p w14:paraId="1E8FEC26" w14:textId="77777777" w:rsidR="00CD455B" w:rsidRDefault="00CD455B" w:rsidP="00187BFA">
      <w:pPr>
        <w:rPr>
          <w:b/>
        </w:rPr>
      </w:pPr>
    </w:p>
    <w:p w14:paraId="65D510AC" w14:textId="5BB98D5F" w:rsidR="00187BFA" w:rsidRPr="0064392C" w:rsidRDefault="00187BFA" w:rsidP="00187BFA">
      <w:pPr>
        <w:rPr>
          <w:b/>
        </w:rPr>
      </w:pPr>
      <w:r w:rsidRPr="0064392C">
        <w:rPr>
          <w:b/>
        </w:rPr>
        <w:t>Modulo I.  Totale ore didattica: 80</w:t>
      </w:r>
      <w:r w:rsidR="00CD455B">
        <w:rPr>
          <w:b/>
        </w:rPr>
        <w:t>. * Il giorno 17 dicembre</w:t>
      </w:r>
      <w:r w:rsidR="00067FF4">
        <w:rPr>
          <w:b/>
        </w:rPr>
        <w:t xml:space="preserve"> (sabato h 14-16)</w:t>
      </w:r>
      <w:r w:rsidR="00CD455B">
        <w:rPr>
          <w:b/>
        </w:rPr>
        <w:t xml:space="preserve"> è previsto l’accertamento scritto relativo al Modulo I.</w:t>
      </w:r>
      <w:r w:rsidR="009D03E8">
        <w:rPr>
          <w:b/>
        </w:rPr>
        <w:t xml:space="preserve"> </w:t>
      </w:r>
    </w:p>
    <w:p w14:paraId="1546D00C" w14:textId="378EF0AA" w:rsidR="009D03E8" w:rsidRPr="0064392C" w:rsidRDefault="00187BFA" w:rsidP="00187BFA">
      <w:pPr>
        <w:rPr>
          <w:b/>
        </w:rPr>
      </w:pPr>
      <w:r w:rsidRPr="0064392C">
        <w:rPr>
          <w:b/>
        </w:rPr>
        <w:t>Modulo II. Totale ore didattica:</w:t>
      </w:r>
      <w:r w:rsidR="00421AE5" w:rsidRPr="0064392C">
        <w:rPr>
          <w:b/>
        </w:rPr>
        <w:t xml:space="preserve"> 130</w:t>
      </w:r>
      <w:r w:rsidR="00067FF4">
        <w:rPr>
          <w:b/>
        </w:rPr>
        <w:t xml:space="preserve">. ** Il giorno 25 marzo (sabato h </w:t>
      </w:r>
      <w:r w:rsidR="00067FF4" w:rsidRPr="0042578F">
        <w:rPr>
          <w:b/>
        </w:rPr>
        <w:t>9-13</w:t>
      </w:r>
      <w:r w:rsidR="00067FF4">
        <w:rPr>
          <w:b/>
        </w:rPr>
        <w:t>) sarà dedicato all’accertamento del Modulo II</w:t>
      </w:r>
    </w:p>
    <w:p w14:paraId="6096D54F" w14:textId="3DFAB9A2" w:rsidR="00421AE5" w:rsidRDefault="00421AE5" w:rsidP="00187BFA">
      <w:pPr>
        <w:rPr>
          <w:b/>
        </w:rPr>
      </w:pPr>
      <w:r w:rsidRPr="0064392C">
        <w:rPr>
          <w:b/>
        </w:rPr>
        <w:t>Modulo III. Totale ore didattica: 70</w:t>
      </w:r>
      <w:r w:rsidR="007C1E62">
        <w:rPr>
          <w:b/>
        </w:rPr>
        <w:t>. ***</w:t>
      </w:r>
      <w:r w:rsidR="00741119">
        <w:rPr>
          <w:b/>
        </w:rPr>
        <w:t xml:space="preserve"> Il giorno 20 maggio (sabato h 11</w:t>
      </w:r>
      <w:r w:rsidR="007C1E62">
        <w:rPr>
          <w:b/>
        </w:rPr>
        <w:t>-13) sarà dedicato all’accertamento del Modulo III</w:t>
      </w:r>
    </w:p>
    <w:p w14:paraId="3D0FC846" w14:textId="7D8856AF" w:rsidR="00067FF4" w:rsidRDefault="00067FF4" w:rsidP="00067FF4">
      <w:pPr>
        <w:rPr>
          <w:b/>
        </w:rPr>
      </w:pPr>
      <w:r w:rsidRPr="0064392C">
        <w:rPr>
          <w:b/>
        </w:rPr>
        <w:t xml:space="preserve">Corso Sommelier AIS. </w:t>
      </w:r>
      <w:r w:rsidR="00602E9E">
        <w:rPr>
          <w:b/>
        </w:rPr>
        <w:t xml:space="preserve">Organizzato in 3 livelli. </w:t>
      </w:r>
      <w:r w:rsidRPr="0064392C">
        <w:rPr>
          <w:b/>
        </w:rPr>
        <w:t>Totale ore didattica: 120</w:t>
      </w:r>
      <w:r w:rsidR="00602E9E">
        <w:rPr>
          <w:b/>
        </w:rPr>
        <w:t>. **** I giorni giovedì 15 e venerdì 16 giugno  saranno dedicati agli esami finali (scritto ed orale) del Corso AIS di Sommelier.</w:t>
      </w:r>
    </w:p>
    <w:p w14:paraId="129C9648" w14:textId="01B37AAF" w:rsidR="009D03E8" w:rsidRPr="0064392C" w:rsidRDefault="009D03E8" w:rsidP="00067FF4">
      <w:pPr>
        <w:rPr>
          <w:b/>
        </w:rPr>
      </w:pPr>
    </w:p>
    <w:p w14:paraId="15822745" w14:textId="77777777" w:rsidR="0064392C" w:rsidRDefault="0064392C" w:rsidP="00187BFA"/>
    <w:p w14:paraId="3D29474D" w14:textId="77777777" w:rsidR="0064392C" w:rsidRDefault="0064392C" w:rsidP="00187BFA">
      <w:pPr>
        <w:rPr>
          <w:b/>
        </w:rPr>
      </w:pPr>
      <w:r w:rsidRPr="0064392C">
        <w:rPr>
          <w:b/>
        </w:rPr>
        <w:t>Nota: La frequenza dei tre Moduli è obbligatoria con un tetto massimo di assenze pari al 20% delle 280 ore complessive.</w:t>
      </w:r>
    </w:p>
    <w:p w14:paraId="05B7B2BB" w14:textId="77777777" w:rsidR="002E5202" w:rsidRDefault="002E5202" w:rsidP="00187BFA">
      <w:pPr>
        <w:rPr>
          <w:b/>
        </w:rPr>
      </w:pPr>
    </w:p>
    <w:p w14:paraId="7350601C" w14:textId="77777777" w:rsidR="002E5202" w:rsidRDefault="002E5202" w:rsidP="00187BFA">
      <w:pPr>
        <w:rPr>
          <w:b/>
        </w:rPr>
      </w:pPr>
    </w:p>
    <w:p w14:paraId="6D840A81" w14:textId="77777777" w:rsidR="002E5202" w:rsidRDefault="002E5202" w:rsidP="00187BFA">
      <w:pPr>
        <w:rPr>
          <w:b/>
        </w:rPr>
      </w:pPr>
    </w:p>
    <w:p w14:paraId="54D5E9AF" w14:textId="77777777" w:rsidR="00CD44A9" w:rsidRDefault="00CD44A9" w:rsidP="00187BFA">
      <w:pPr>
        <w:rPr>
          <w:b/>
        </w:rPr>
        <w:sectPr w:rsidR="00CD44A9" w:rsidSect="003145A7">
          <w:pgSz w:w="16840" w:h="11900" w:orient="landscape"/>
          <w:pgMar w:top="1134" w:right="1417" w:bottom="1134" w:left="1134" w:header="708" w:footer="708" w:gutter="0"/>
          <w:cols w:space="708"/>
        </w:sectPr>
      </w:pPr>
    </w:p>
    <w:p w14:paraId="6575837E" w14:textId="4DCD3779" w:rsidR="002E5202" w:rsidRDefault="002E5202" w:rsidP="00187BFA">
      <w:pPr>
        <w:rPr>
          <w:b/>
        </w:rPr>
      </w:pPr>
    </w:p>
    <w:p w14:paraId="7E5F9364" w14:textId="77777777" w:rsidR="0036063D" w:rsidRDefault="0036063D" w:rsidP="0036063D">
      <w:r>
        <w:t>Piano Didattico e CFU II edizione Master “Vini Italiani e Mercati Mondiali”</w:t>
      </w:r>
    </w:p>
    <w:p w14:paraId="33A65239" w14:textId="77777777" w:rsidR="0036063D" w:rsidRDefault="0036063D" w:rsidP="0036063D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934"/>
        <w:gridCol w:w="2428"/>
        <w:gridCol w:w="1681"/>
        <w:gridCol w:w="1681"/>
      </w:tblGrid>
      <w:tr w:rsidR="0036063D" w14:paraId="456B0E6B" w14:textId="77777777" w:rsidTr="006D7353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D27F5" w14:textId="77777777" w:rsidR="0036063D" w:rsidRDefault="0036063D" w:rsidP="006D7353">
            <w:pPr>
              <w:pStyle w:val="Titolo2"/>
            </w:pPr>
            <w:r>
              <w:t>Formazione d’Aula</w:t>
            </w:r>
          </w:p>
          <w:p w14:paraId="23E28DEA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10"/>
              </w:rPr>
            </w:pPr>
          </w:p>
        </w:tc>
      </w:tr>
      <w:tr w:rsidR="0036063D" w14:paraId="39A79A86" w14:textId="77777777" w:rsidTr="006D7353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27E" w14:textId="77777777" w:rsidR="0036063D" w:rsidRDefault="0036063D" w:rsidP="006D735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 Modulo: Discipline di base e propedeutiche</w:t>
            </w:r>
          </w:p>
        </w:tc>
      </w:tr>
      <w:tr w:rsidR="0036063D" w14:paraId="059FFDED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CD8" w14:textId="77777777" w:rsidR="0036063D" w:rsidRPr="006819BB" w:rsidRDefault="0036063D" w:rsidP="006D7353">
            <w:pPr>
              <w:pStyle w:val="Titolo2"/>
              <w:jc w:val="center"/>
              <w:rPr>
                <w:sz w:val="18"/>
                <w:szCs w:val="18"/>
              </w:rPr>
            </w:pPr>
            <w:r w:rsidRPr="006819BB">
              <w:rPr>
                <w:sz w:val="18"/>
                <w:szCs w:val="18"/>
              </w:rPr>
              <w:t>Insegnamento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653" w14:textId="77777777" w:rsidR="0036063D" w:rsidRPr="006819BB" w:rsidRDefault="0036063D" w:rsidP="006D735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6819BB">
              <w:rPr>
                <w:rFonts w:ascii="Tahoma" w:hAnsi="Tahoma"/>
                <w:b/>
                <w:sz w:val="18"/>
                <w:szCs w:val="18"/>
              </w:rPr>
              <w:t>Metodologia didattica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C1BB" w14:textId="77777777" w:rsidR="0036063D" w:rsidRPr="006819BB" w:rsidRDefault="0036063D" w:rsidP="006D7353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6819BB">
              <w:rPr>
                <w:b/>
                <w:sz w:val="18"/>
                <w:szCs w:val="18"/>
              </w:rPr>
              <w:t>Impegno orario</w:t>
            </w:r>
          </w:p>
          <w:p w14:paraId="0AFB0C23" w14:textId="77777777" w:rsidR="0036063D" w:rsidRPr="006819BB" w:rsidRDefault="0036063D" w:rsidP="006D7353">
            <w:pPr>
              <w:pStyle w:val="Corpodeltesto"/>
              <w:jc w:val="center"/>
              <w:rPr>
                <w:sz w:val="18"/>
                <w:szCs w:val="18"/>
              </w:rPr>
            </w:pPr>
            <w:r w:rsidRPr="006819BB">
              <w:rPr>
                <w:sz w:val="18"/>
                <w:szCs w:val="18"/>
              </w:rPr>
              <w:t>(relativo all’attività didattica assistita)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4F17" w14:textId="77777777" w:rsidR="0036063D" w:rsidRPr="00470B08" w:rsidRDefault="0036063D" w:rsidP="006D7353">
            <w:pPr>
              <w:pStyle w:val="Titolo2"/>
              <w:ind w:left="191"/>
              <w:jc w:val="center"/>
              <w:rPr>
                <w:sz w:val="18"/>
                <w:szCs w:val="18"/>
              </w:rPr>
            </w:pPr>
            <w:r w:rsidRPr="006819BB">
              <w:t>Crediti Formativi Universitari (CFU) acquisibili</w:t>
            </w:r>
          </w:p>
        </w:tc>
      </w:tr>
      <w:tr w:rsidR="0036063D" w14:paraId="69185CC1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508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Storia della viticoltura italiana, principi di tecniche viticole  e di viticoltura biologica</w:t>
            </w:r>
            <w:r w:rsidRPr="00EB4198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CFD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421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Pr="00EB4198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752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</w:tr>
      <w:tr w:rsidR="0036063D" w14:paraId="2EDB4365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B64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Elementi di Enologia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F04" w14:textId="77777777" w:rsidR="0036063D" w:rsidRDefault="0036063D" w:rsidP="006D7353">
            <w:pPr>
              <w:jc w:val="center"/>
            </w:pPr>
            <w:r w:rsidRPr="00E017A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7AD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EEA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0C093CB9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21C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Elementi di legislazione Vitivinicola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C89" w14:textId="77777777" w:rsidR="0036063D" w:rsidRDefault="0036063D" w:rsidP="006D7353">
            <w:pPr>
              <w:jc w:val="center"/>
            </w:pPr>
            <w:r w:rsidRPr="00E017A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EBC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967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07C8BC98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2B0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Elementi di Economia Generale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D99" w14:textId="77777777" w:rsidR="0036063D" w:rsidRDefault="0036063D" w:rsidP="006D7353">
            <w:pPr>
              <w:jc w:val="center"/>
            </w:pPr>
            <w:r w:rsidRPr="00E017A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A0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ECC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4C246824" w14:textId="77777777" w:rsidTr="006D7353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696" w14:textId="77777777" w:rsidR="0036063D" w:rsidRDefault="0036063D" w:rsidP="006D735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II Modulo: Discipline economiche, di comunicazione e culturali marketing</w:t>
            </w:r>
          </w:p>
        </w:tc>
      </w:tr>
      <w:tr w:rsidR="0036063D" w14:paraId="776A2D8A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0A24" w14:textId="77777777" w:rsidR="0036063D" w:rsidRDefault="0036063D" w:rsidP="006D7353">
            <w:pPr>
              <w:pStyle w:val="Titolo2"/>
              <w:jc w:val="center"/>
            </w:pPr>
            <w:r>
              <w:t>Insegnamento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17B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Metodologia didattica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3AF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Impegno orario</w:t>
            </w:r>
          </w:p>
          <w:p w14:paraId="5BC36EE8" w14:textId="77777777" w:rsidR="0036063D" w:rsidRDefault="0036063D" w:rsidP="006D7353">
            <w:pPr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t>(relativo all’attività didattica assistita)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E6B" w14:textId="77777777" w:rsidR="0036063D" w:rsidRPr="00470B08" w:rsidRDefault="0036063D" w:rsidP="006D7353">
            <w:pPr>
              <w:pStyle w:val="Titolo2"/>
              <w:jc w:val="center"/>
              <w:rPr>
                <w:sz w:val="18"/>
                <w:szCs w:val="18"/>
              </w:rPr>
            </w:pPr>
            <w:r w:rsidRPr="006819BB">
              <w:t>Crediti Formativi Universitari (CFU) acquisibili</w:t>
            </w:r>
          </w:p>
        </w:tc>
      </w:tr>
      <w:tr w:rsidR="0036063D" w14:paraId="7F684D21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BE9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Principi di marketing dei prodotti agro-alimentari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F53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948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FF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72FAF3F1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72D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Marketing dei prodotti enologici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3DC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1B9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5E3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037145AC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5C5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Web marketin</w:t>
            </w:r>
            <w:r>
              <w:rPr>
                <w:rFonts w:ascii="Tahoma" w:hAnsi="Tahoma"/>
                <w:sz w:val="20"/>
              </w:rPr>
              <w:t>g</w:t>
            </w:r>
            <w:r w:rsidRPr="00EB4198">
              <w:rPr>
                <w:rFonts w:ascii="Tahoma" w:hAnsi="Tahoma"/>
                <w:sz w:val="20"/>
              </w:rPr>
              <w:t xml:space="preserve"> del vi</w:t>
            </w:r>
            <w:r>
              <w:rPr>
                <w:rFonts w:ascii="Tahoma" w:hAnsi="Tahoma"/>
                <w:sz w:val="20"/>
              </w:rPr>
              <w:t>n</w:t>
            </w:r>
            <w:r w:rsidRPr="00EB4198">
              <w:rPr>
                <w:rFonts w:ascii="Tahoma" w:hAnsi="Tahoma"/>
                <w:sz w:val="20"/>
              </w:rPr>
              <w:t>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BBA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B2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CB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6A0E2580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9C3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Strategie per l’export del vino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31B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7C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F3C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67B03757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E23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Identità territoriali e turismo del vino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01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62F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F48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37D8C479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88F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BC302E">
              <w:rPr>
                <w:rFonts w:ascii="Tahoma" w:hAnsi="Tahoma"/>
                <w:sz w:val="20"/>
              </w:rPr>
              <w:t xml:space="preserve">Marketing non convenzionale, </w:t>
            </w:r>
            <w:proofErr w:type="spellStart"/>
            <w:r w:rsidRPr="00BC302E">
              <w:rPr>
                <w:rFonts w:ascii="Tahoma" w:hAnsi="Tahoma"/>
                <w:sz w:val="20"/>
              </w:rPr>
              <w:t>neuromarketing</w:t>
            </w:r>
            <w:proofErr w:type="spellEnd"/>
            <w:r w:rsidRPr="00BC302E">
              <w:rPr>
                <w:rFonts w:ascii="Tahoma" w:hAnsi="Tahoma"/>
                <w:sz w:val="20"/>
              </w:rPr>
              <w:t xml:space="preserve"> e </w:t>
            </w:r>
            <w:r>
              <w:rPr>
                <w:rFonts w:ascii="Tahoma" w:hAnsi="Tahoma"/>
                <w:sz w:val="20"/>
              </w:rPr>
              <w:t>“</w:t>
            </w:r>
            <w:r w:rsidRPr="00BC302E">
              <w:rPr>
                <w:rFonts w:ascii="Tahoma" w:hAnsi="Tahoma"/>
                <w:sz w:val="20"/>
              </w:rPr>
              <w:t xml:space="preserve">business model </w:t>
            </w:r>
            <w:proofErr w:type="spellStart"/>
            <w:r w:rsidRPr="00BC302E">
              <w:rPr>
                <w:rFonts w:ascii="Tahoma" w:hAnsi="Tahoma"/>
                <w:sz w:val="20"/>
              </w:rPr>
              <w:t>innovation</w:t>
            </w:r>
            <w:proofErr w:type="spellEnd"/>
            <w:r>
              <w:rPr>
                <w:rFonts w:ascii="Tahoma" w:hAnsi="Tahoma"/>
                <w:sz w:val="20"/>
              </w:rPr>
              <w:t>”</w:t>
            </w:r>
            <w:r w:rsidRPr="00BC302E">
              <w:rPr>
                <w:rFonts w:ascii="Tahoma" w:hAnsi="Tahoma"/>
                <w:sz w:val="20"/>
              </w:rPr>
              <w:t xml:space="preserve"> per l'internazionalizzazione nelle aziende vitivinicole.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BA0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5B2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Pr="00EB4198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F13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2DA82385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51E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Profili del consumatore di vino nel mondo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D9A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E48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8FB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796DF919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318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Scrivere, descrivere e comunicare il vino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806" w14:textId="77777777" w:rsidR="0036063D" w:rsidRDefault="0036063D" w:rsidP="006D7353">
            <w:pPr>
              <w:jc w:val="center"/>
            </w:pPr>
            <w:r w:rsidRPr="00772CCF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2E2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6BD" w14:textId="77777777" w:rsidR="0036063D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  <w:p w14:paraId="2CD4C3F2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</w:p>
        </w:tc>
      </w:tr>
      <w:tr w:rsidR="0036063D" w14:paraId="4B3E7041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A4A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Cs/>
                <w:sz w:val="20"/>
              </w:rPr>
              <w:t xml:space="preserve">English for </w:t>
            </w:r>
            <w:proofErr w:type="spellStart"/>
            <w:r>
              <w:rPr>
                <w:rFonts w:ascii="Tahoma" w:hAnsi="Tahoma"/>
                <w:bCs/>
                <w:sz w:val="20"/>
              </w:rPr>
              <w:t>wine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: How to </w:t>
            </w:r>
            <w:proofErr w:type="spellStart"/>
            <w:r>
              <w:rPr>
                <w:rFonts w:ascii="Tahoma" w:hAnsi="Tahoma"/>
                <w:bCs/>
                <w:sz w:val="20"/>
              </w:rPr>
              <w:t>describe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and </w:t>
            </w:r>
            <w:proofErr w:type="spellStart"/>
            <w:r>
              <w:rPr>
                <w:rFonts w:ascii="Tahoma" w:hAnsi="Tahoma"/>
                <w:bCs/>
                <w:sz w:val="20"/>
              </w:rPr>
              <w:t>communicate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Cs/>
                <w:sz w:val="20"/>
              </w:rPr>
              <w:t>wines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and </w:t>
            </w:r>
            <w:proofErr w:type="spellStart"/>
            <w:r>
              <w:rPr>
                <w:rFonts w:ascii="Tahoma" w:hAnsi="Tahoma"/>
                <w:bCs/>
                <w:sz w:val="20"/>
              </w:rPr>
              <w:t>wine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culture </w:t>
            </w:r>
            <w:proofErr w:type="spellStart"/>
            <w:r>
              <w:rPr>
                <w:rFonts w:ascii="Tahoma" w:hAnsi="Tahoma"/>
                <w:bCs/>
                <w:sz w:val="20"/>
              </w:rPr>
              <w:t>at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Cs/>
                <w:sz w:val="20"/>
              </w:rPr>
              <w:t>international</w:t>
            </w:r>
            <w:proofErr w:type="spellEnd"/>
            <w:r>
              <w:rPr>
                <w:rFonts w:ascii="Tahoma" w:hAnsi="Tahoma"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Cs/>
                <w:sz w:val="20"/>
              </w:rPr>
              <w:t>level</w:t>
            </w:r>
            <w:proofErr w:type="spellEnd"/>
            <w:r>
              <w:rPr>
                <w:rFonts w:ascii="Tahoma" w:hAnsi="Tahoma"/>
                <w:bCs/>
                <w:sz w:val="20"/>
              </w:rPr>
              <w:t>.</w:t>
            </w:r>
            <w:r w:rsidRPr="00EB4198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311" w14:textId="77777777" w:rsidR="0036063D" w:rsidRPr="00772CCF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722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2AB" w14:textId="77777777" w:rsidR="0036063D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36063D" w14:paraId="0989FDC8" w14:textId="77777777" w:rsidTr="006D7353">
        <w:trPr>
          <w:cantSplit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80D" w14:textId="77777777" w:rsidR="0036063D" w:rsidRDefault="0036063D" w:rsidP="006D735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III Modulo: Il vino italiano nei mercati mondiali, approcci culturali di comunicazione e marketing: esperienze criticità e potenziali sviluppi</w:t>
            </w:r>
          </w:p>
        </w:tc>
      </w:tr>
      <w:tr w:rsidR="0036063D" w14:paraId="110FA75A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9A15" w14:textId="77777777" w:rsidR="0036063D" w:rsidRPr="006819BB" w:rsidRDefault="0036063D" w:rsidP="006D7353">
            <w:pPr>
              <w:pStyle w:val="Titolo2"/>
              <w:jc w:val="center"/>
              <w:rPr>
                <w:sz w:val="18"/>
                <w:szCs w:val="18"/>
              </w:rPr>
            </w:pPr>
            <w:r w:rsidRPr="006819BB">
              <w:rPr>
                <w:sz w:val="18"/>
                <w:szCs w:val="18"/>
              </w:rPr>
              <w:t>Insegnamento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27C" w14:textId="77777777" w:rsidR="0036063D" w:rsidRPr="006819BB" w:rsidRDefault="0036063D" w:rsidP="006D735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6819BB">
              <w:rPr>
                <w:rFonts w:ascii="Tahoma" w:hAnsi="Tahoma"/>
                <w:b/>
                <w:sz w:val="18"/>
                <w:szCs w:val="18"/>
              </w:rPr>
              <w:t>Metodologia didattica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B5B" w14:textId="77777777" w:rsidR="0036063D" w:rsidRPr="006819BB" w:rsidRDefault="0036063D" w:rsidP="006D7353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6819BB">
              <w:rPr>
                <w:b/>
                <w:sz w:val="18"/>
                <w:szCs w:val="18"/>
              </w:rPr>
              <w:t>Impegno orario</w:t>
            </w:r>
          </w:p>
          <w:p w14:paraId="74A262B8" w14:textId="77777777" w:rsidR="0036063D" w:rsidRPr="006819BB" w:rsidRDefault="0036063D" w:rsidP="006D7353">
            <w:pPr>
              <w:pStyle w:val="Corpodeltesto"/>
              <w:jc w:val="center"/>
              <w:rPr>
                <w:sz w:val="18"/>
                <w:szCs w:val="18"/>
              </w:rPr>
            </w:pPr>
            <w:r w:rsidRPr="006819BB">
              <w:rPr>
                <w:sz w:val="18"/>
                <w:szCs w:val="18"/>
              </w:rPr>
              <w:t>(relativo all’attività didattica assistita)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3AF" w14:textId="77777777" w:rsidR="0036063D" w:rsidRPr="00470B08" w:rsidRDefault="0036063D" w:rsidP="006D7353">
            <w:pPr>
              <w:pStyle w:val="Titolo2"/>
              <w:ind w:left="191"/>
              <w:jc w:val="center"/>
              <w:rPr>
                <w:sz w:val="18"/>
                <w:szCs w:val="18"/>
              </w:rPr>
            </w:pPr>
            <w:r w:rsidRPr="006819BB">
              <w:t>Crediti Formativi Universitari (CFU) acquisibili</w:t>
            </w:r>
          </w:p>
        </w:tc>
      </w:tr>
      <w:tr w:rsidR="0036063D" w14:paraId="64B9E0EC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2B5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Mercati consolidati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74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0C7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C8C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24513771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450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Mercati in espansione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E17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7B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BF0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</w:tr>
      <w:tr w:rsidR="0036063D" w14:paraId="78AD3FA4" w14:textId="77777777" w:rsidTr="006D73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A43" w14:textId="77777777" w:rsidR="0036063D" w:rsidRPr="00EB4198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Mercati emergenti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FBA" w14:textId="77777777" w:rsidR="0036063D" w:rsidRPr="00EB4198" w:rsidRDefault="0036063D" w:rsidP="006D7353">
            <w:pPr>
              <w:jc w:val="center"/>
            </w:pPr>
            <w:r w:rsidRPr="00EB4198">
              <w:rPr>
                <w:rFonts w:ascii="Tahoma" w:hAnsi="Tahoma"/>
                <w:sz w:val="20"/>
              </w:rPr>
              <w:t>Lezioni frontali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849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Pr="00EB4198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9B5" w14:textId="77777777" w:rsidR="0036063D" w:rsidRPr="00EB4198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6FEA9768" w14:textId="77777777" w:rsidTr="006D7353">
        <w:trPr>
          <w:cantSplit/>
          <w:trHeight w:val="39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F5D15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6"/>
              </w:rPr>
            </w:pPr>
          </w:p>
          <w:p w14:paraId="3052B4B0" w14:textId="77777777" w:rsidR="0036063D" w:rsidRDefault="0036063D" w:rsidP="006D7353">
            <w:pPr>
              <w:pStyle w:val="Titolo2"/>
            </w:pPr>
            <w:r>
              <w:t>Altre attività formative</w:t>
            </w:r>
          </w:p>
        </w:tc>
      </w:tr>
      <w:tr w:rsidR="0036063D" w14:paraId="0D91602E" w14:textId="77777777" w:rsidTr="006D735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7F6" w14:textId="77777777" w:rsidR="0036063D" w:rsidRDefault="0036063D" w:rsidP="006D7353">
            <w:pPr>
              <w:pStyle w:val="Titolo2"/>
              <w:jc w:val="center"/>
              <w:rPr>
                <w:sz w:val="10"/>
              </w:rPr>
            </w:pPr>
          </w:p>
          <w:p w14:paraId="689E307D" w14:textId="77777777" w:rsidR="0036063D" w:rsidRDefault="0036063D" w:rsidP="006D7353">
            <w:pPr>
              <w:pStyle w:val="Titolo2"/>
              <w:jc w:val="center"/>
            </w:pPr>
            <w:r>
              <w:t>Tipologia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720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10"/>
              </w:rPr>
            </w:pPr>
          </w:p>
          <w:p w14:paraId="639916B0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Impegno orario</w:t>
            </w:r>
          </w:p>
          <w:p w14:paraId="03084365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2AEB" w14:textId="77777777" w:rsidR="0036063D" w:rsidRPr="00470B08" w:rsidRDefault="0036063D" w:rsidP="006D7353">
            <w:pPr>
              <w:pStyle w:val="Titolo2"/>
              <w:jc w:val="center"/>
              <w:rPr>
                <w:sz w:val="18"/>
                <w:szCs w:val="18"/>
              </w:rPr>
            </w:pPr>
            <w:r w:rsidRPr="006819BB">
              <w:t>Crediti Formativi Universitari (CFU) acquisibili</w:t>
            </w:r>
          </w:p>
        </w:tc>
      </w:tr>
      <w:tr w:rsidR="0036063D" w14:paraId="30B60126" w14:textId="77777777" w:rsidTr="006D735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0FF" w14:textId="77777777" w:rsidR="0036063D" w:rsidRPr="002A1F10" w:rsidRDefault="0036063D" w:rsidP="006D7353">
            <w:pPr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Corso di Sommelier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786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50F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12</w:t>
            </w:r>
          </w:p>
        </w:tc>
      </w:tr>
      <w:tr w:rsidR="0036063D" w14:paraId="58AFD818" w14:textId="77777777" w:rsidTr="006D735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A55" w14:textId="77777777" w:rsidR="0036063D" w:rsidRPr="002A1F10" w:rsidRDefault="0036063D" w:rsidP="006D735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Elaborazione Project work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C51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64E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2</w:t>
            </w:r>
          </w:p>
        </w:tc>
      </w:tr>
      <w:tr w:rsidR="0036063D" w14:paraId="3F9372EF" w14:textId="77777777" w:rsidTr="006D7353">
        <w:trPr>
          <w:cantSplit/>
          <w:trHeight w:val="39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01F0ED" w14:textId="77777777" w:rsidR="0036063D" w:rsidRDefault="0036063D" w:rsidP="006D7353">
            <w:pPr>
              <w:pStyle w:val="Titolo2"/>
              <w:rPr>
                <w:sz w:val="10"/>
              </w:rPr>
            </w:pPr>
          </w:p>
          <w:p w14:paraId="7E8496A0" w14:textId="77777777" w:rsidR="0036063D" w:rsidRDefault="0036063D" w:rsidP="006D7353">
            <w:pPr>
              <w:pStyle w:val="Titolo2"/>
            </w:pPr>
            <w:r>
              <w:t>Fase di stage</w:t>
            </w:r>
          </w:p>
        </w:tc>
      </w:tr>
      <w:tr w:rsidR="0036063D" w14:paraId="0FD715FE" w14:textId="77777777" w:rsidTr="006D735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994" w14:textId="77777777" w:rsidR="0036063D" w:rsidRDefault="0036063D" w:rsidP="006D7353">
            <w:pPr>
              <w:pStyle w:val="Titolo2"/>
              <w:jc w:val="center"/>
              <w:rPr>
                <w:sz w:val="10"/>
              </w:rPr>
            </w:pPr>
          </w:p>
          <w:p w14:paraId="07552293" w14:textId="77777777" w:rsidR="0036063D" w:rsidRDefault="0036063D" w:rsidP="006D7353">
            <w:pPr>
              <w:pStyle w:val="Titolo2"/>
              <w:jc w:val="center"/>
            </w:pPr>
            <w:r>
              <w:t>Tipologia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088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10"/>
              </w:rPr>
            </w:pPr>
          </w:p>
          <w:p w14:paraId="17B314EA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Durata totale in ore</w:t>
            </w:r>
          </w:p>
          <w:p w14:paraId="4C3610E0" w14:textId="77777777" w:rsidR="0036063D" w:rsidRDefault="0036063D" w:rsidP="006D7353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03C" w14:textId="77777777" w:rsidR="0036063D" w:rsidRPr="00470B08" w:rsidRDefault="0036063D" w:rsidP="006D7353">
            <w:pPr>
              <w:pStyle w:val="Titolo2"/>
              <w:jc w:val="center"/>
              <w:rPr>
                <w:sz w:val="18"/>
                <w:szCs w:val="18"/>
              </w:rPr>
            </w:pPr>
            <w:r w:rsidRPr="006819BB">
              <w:t>Crediti Formativi Universitari (CFU) acquisibili</w:t>
            </w:r>
          </w:p>
        </w:tc>
      </w:tr>
      <w:tr w:rsidR="0036063D" w14:paraId="157EADA8" w14:textId="77777777" w:rsidTr="006D735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CBB" w14:textId="77777777" w:rsidR="0036063D" w:rsidRPr="002A1F10" w:rsidRDefault="0036063D" w:rsidP="006D7353">
            <w:pPr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Stage formativo in aziende vitivinicole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942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 w:rsidRPr="002A1F10">
              <w:rPr>
                <w:rFonts w:ascii="Tahoma" w:hAnsi="Tahoma"/>
                <w:sz w:val="20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554" w14:textId="77777777" w:rsidR="0036063D" w:rsidRPr="002A1F10" w:rsidRDefault="0036063D" w:rsidP="006D735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</w:tr>
    </w:tbl>
    <w:p w14:paraId="37D8CAF7" w14:textId="77777777" w:rsidR="0036063D" w:rsidRDefault="0036063D" w:rsidP="0036063D">
      <w:pPr>
        <w:rPr>
          <w:rFonts w:ascii="Tahoma" w:hAnsi="Tahoma"/>
          <w:b/>
          <w:sz w:val="10"/>
        </w:rPr>
      </w:pPr>
    </w:p>
    <w:p w14:paraId="12EF43C5" w14:textId="77777777" w:rsidR="0036063D" w:rsidRDefault="0036063D" w:rsidP="0036063D">
      <w:pPr>
        <w:numPr>
          <w:ilvl w:val="0"/>
          <w:numId w:val="1"/>
        </w:numPr>
        <w:rPr>
          <w:rFonts w:ascii="Tahoma" w:hAnsi="Tahoma"/>
          <w:b/>
          <w:sz w:val="20"/>
        </w:rPr>
      </w:pPr>
      <w:r w:rsidRPr="001059BE">
        <w:rPr>
          <w:rFonts w:ascii="Tahoma" w:hAnsi="Tahoma"/>
          <w:b/>
          <w:sz w:val="20"/>
        </w:rPr>
        <w:t xml:space="preserve"> * </w:t>
      </w:r>
      <w:r w:rsidRPr="005D53BD">
        <w:rPr>
          <w:rFonts w:ascii="Tahoma" w:hAnsi="Tahoma"/>
          <w:sz w:val="20"/>
        </w:rPr>
        <w:t>Per esigenze didattiche alcune lezioni potranno svolgersi via teleconferenza/</w:t>
      </w:r>
      <w:proofErr w:type="spellStart"/>
      <w:r w:rsidRPr="005D53BD">
        <w:rPr>
          <w:rFonts w:ascii="Tahoma" w:hAnsi="Tahoma"/>
          <w:sz w:val="20"/>
        </w:rPr>
        <w:t>skype</w:t>
      </w:r>
      <w:proofErr w:type="spellEnd"/>
    </w:p>
    <w:p w14:paraId="68426F88" w14:textId="562C5902" w:rsidR="002E5202" w:rsidRPr="0064392C" w:rsidRDefault="002E5202" w:rsidP="00187BFA">
      <w:pPr>
        <w:rPr>
          <w:b/>
        </w:rPr>
      </w:pPr>
    </w:p>
    <w:sectPr w:rsidR="002E5202" w:rsidRPr="0064392C" w:rsidSect="00CD44A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114"/>
    <w:multiLevelType w:val="multilevel"/>
    <w:tmpl w:val="FEB86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A7"/>
    <w:rsid w:val="00067FF4"/>
    <w:rsid w:val="000C3735"/>
    <w:rsid w:val="00187BFA"/>
    <w:rsid w:val="002E5202"/>
    <w:rsid w:val="003145A7"/>
    <w:rsid w:val="0036063D"/>
    <w:rsid w:val="003E4119"/>
    <w:rsid w:val="00421AE5"/>
    <w:rsid w:val="0042578F"/>
    <w:rsid w:val="00602E9E"/>
    <w:rsid w:val="0064392C"/>
    <w:rsid w:val="00741119"/>
    <w:rsid w:val="007C1E62"/>
    <w:rsid w:val="009D03E8"/>
    <w:rsid w:val="00B82C51"/>
    <w:rsid w:val="00BC6D88"/>
    <w:rsid w:val="00CD44A9"/>
    <w:rsid w:val="00CD455B"/>
    <w:rsid w:val="00D11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9C3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6063D"/>
    <w:pPr>
      <w:keepNext/>
      <w:autoSpaceDE w:val="0"/>
      <w:autoSpaceDN w:val="0"/>
      <w:adjustRightInd w:val="0"/>
      <w:jc w:val="both"/>
      <w:outlineLvl w:val="1"/>
    </w:pPr>
    <w:rPr>
      <w:rFonts w:ascii="Tahoma" w:eastAsia="Times New Roman" w:hAnsi="Tahoma" w:cs="Tahoma"/>
      <w:b/>
      <w:bCs/>
      <w:sz w:val="20"/>
      <w:szCs w:val="2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5202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rsid w:val="0036063D"/>
    <w:rPr>
      <w:rFonts w:ascii="Tahoma" w:eastAsia="Times New Roman" w:hAnsi="Tahoma" w:cs="Tahoma"/>
      <w:b/>
      <w:bCs/>
      <w:sz w:val="20"/>
      <w:szCs w:val="23"/>
    </w:rPr>
  </w:style>
  <w:style w:type="paragraph" w:styleId="Corpodeltesto">
    <w:name w:val="Body Text"/>
    <w:basedOn w:val="Normale"/>
    <w:link w:val="CorpodeltestoCarattere"/>
    <w:rsid w:val="003606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14"/>
      <w:szCs w:val="14"/>
    </w:rPr>
  </w:style>
  <w:style w:type="character" w:customStyle="1" w:styleId="CorpodeltestoCarattere">
    <w:name w:val="Corpo del testo Carattere"/>
    <w:basedOn w:val="Caratterepredefinitoparagrafo"/>
    <w:link w:val="Corpodeltesto"/>
    <w:rsid w:val="0036063D"/>
    <w:rPr>
      <w:rFonts w:ascii="Tahoma" w:eastAsia="Times New Roman" w:hAnsi="Tahoma" w:cs="Tahoma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6063D"/>
    <w:pPr>
      <w:keepNext/>
      <w:autoSpaceDE w:val="0"/>
      <w:autoSpaceDN w:val="0"/>
      <w:adjustRightInd w:val="0"/>
      <w:jc w:val="both"/>
      <w:outlineLvl w:val="1"/>
    </w:pPr>
    <w:rPr>
      <w:rFonts w:ascii="Tahoma" w:eastAsia="Times New Roman" w:hAnsi="Tahoma" w:cs="Tahoma"/>
      <w:b/>
      <w:bCs/>
      <w:sz w:val="20"/>
      <w:szCs w:val="2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5202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rsid w:val="0036063D"/>
    <w:rPr>
      <w:rFonts w:ascii="Tahoma" w:eastAsia="Times New Roman" w:hAnsi="Tahoma" w:cs="Tahoma"/>
      <w:b/>
      <w:bCs/>
      <w:sz w:val="20"/>
      <w:szCs w:val="23"/>
    </w:rPr>
  </w:style>
  <w:style w:type="paragraph" w:styleId="Corpodeltesto">
    <w:name w:val="Body Text"/>
    <w:basedOn w:val="Normale"/>
    <w:link w:val="CorpodeltestoCarattere"/>
    <w:rsid w:val="003606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14"/>
      <w:szCs w:val="14"/>
    </w:rPr>
  </w:style>
  <w:style w:type="character" w:customStyle="1" w:styleId="CorpodeltestoCarattere">
    <w:name w:val="Corpo del testo Carattere"/>
    <w:basedOn w:val="Caratterepredefinitoparagrafo"/>
    <w:link w:val="Corpodeltesto"/>
    <w:rsid w:val="0036063D"/>
    <w:rPr>
      <w:rFonts w:ascii="Tahoma" w:eastAsia="Times New Roman" w:hAnsi="Tahoma" w:cs="Tahom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C1CCCA-BAA3-F94B-964F-4027C09F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558</Words>
  <Characters>3185</Characters>
  <Application>Microsoft Macintosh Word</Application>
  <DocSecurity>0</DocSecurity>
  <Lines>26</Lines>
  <Paragraphs>7</Paragraphs>
  <ScaleCrop>false</ScaleCrop>
  <Company>Scuola Superiore Sant'Anna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Tonutti</dc:creator>
  <cp:keywords/>
  <dc:description/>
  <cp:lastModifiedBy>Pietro Tonutti</cp:lastModifiedBy>
  <cp:revision>2</cp:revision>
  <cp:lastPrinted>2015-09-24T10:05:00Z</cp:lastPrinted>
  <dcterms:created xsi:type="dcterms:W3CDTF">2016-11-03T14:17:00Z</dcterms:created>
  <dcterms:modified xsi:type="dcterms:W3CDTF">2016-11-03T14:17:00Z</dcterms:modified>
</cp:coreProperties>
</file>