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BA" w:rsidRPr="009844FF" w:rsidRDefault="00823510" w:rsidP="00AE1252">
      <w:pPr>
        <w:jc w:val="center"/>
        <w:rPr>
          <w:rFonts w:ascii="MS Shell Dlg" w:eastAsiaTheme="minorEastAsia" w:hAnsi="MS Shell Dlg" w:cs="MS Shell Dlg"/>
          <w:b/>
          <w:iCs/>
          <w:color w:val="000000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DB2946F" wp14:editId="46F5707E">
            <wp:simplePos x="0" y="0"/>
            <wp:positionH relativeFrom="column">
              <wp:posOffset>-35560</wp:posOffset>
            </wp:positionH>
            <wp:positionV relativeFrom="paragraph">
              <wp:posOffset>-398145</wp:posOffset>
            </wp:positionV>
            <wp:extent cx="2997200" cy="1219200"/>
            <wp:effectExtent l="0" t="0" r="0" b="0"/>
            <wp:wrapSquare wrapText="bothSides"/>
            <wp:docPr id="5" name="Immagine 1" descr="Mariella HD:Users:mariella:Desktop:carta intestata Sant'Anna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Mariella HD:Users:mariella:Desktop:carta intestata Sant'Anna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br w:type="textWrapping" w:clear="all"/>
      </w:r>
      <w:r w:rsidR="00B40CBA" w:rsidRPr="009844FF">
        <w:rPr>
          <w:rFonts w:ascii="MS Shell Dlg" w:eastAsiaTheme="minorEastAsia" w:hAnsi="MS Shell Dlg" w:cs="MS Shell Dlg"/>
          <w:b/>
          <w:iCs/>
          <w:color w:val="000000"/>
          <w:lang w:eastAsia="it-IT"/>
        </w:rPr>
        <w:t>CONVENZIONE PER MOBILITÀ STUDENTI Ph.D.</w:t>
      </w:r>
    </w:p>
    <w:p w:rsidR="00B40CBA" w:rsidRPr="00BC3F25" w:rsidRDefault="00B40CBA" w:rsidP="00B40CBA">
      <w:pPr>
        <w:jc w:val="center"/>
        <w:rPr>
          <w:rFonts w:ascii="Arial" w:hAnsi="Arial" w:cs="Arial"/>
          <w:b/>
          <w:lang w:val="en-US"/>
        </w:rPr>
      </w:pPr>
      <w:r w:rsidRPr="00AE1252">
        <w:rPr>
          <w:rFonts w:ascii="MS Shell Dlg" w:eastAsiaTheme="minorEastAsia" w:hAnsi="MS Shell Dlg" w:cs="MS Shell Dlg"/>
          <w:b/>
          <w:iCs/>
          <w:color w:val="000000"/>
          <w:lang w:val="en-US" w:eastAsia="it-IT"/>
        </w:rPr>
        <w:t>AGREEMENT FOR Ph.D. STUDENTS’ MOBILITY</w:t>
      </w:r>
    </w:p>
    <w:p w:rsidR="00B40CBA" w:rsidRPr="009844FF" w:rsidRDefault="00B40CBA" w:rsidP="00AE1252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MS Shell Dlg" w:eastAsiaTheme="minorEastAsia" w:hAnsi="MS Shell Dlg" w:cs="MS Shell Dlg"/>
          <w:iCs/>
          <w:color w:val="000000"/>
          <w:lang w:eastAsia="it-IT"/>
        </w:rPr>
      </w:pPr>
      <w:r w:rsidRPr="009844FF">
        <w:rPr>
          <w:rFonts w:ascii="MS Shell Dlg" w:eastAsiaTheme="minorEastAsia" w:hAnsi="MS Shell Dlg" w:cs="MS Shell Dlg"/>
          <w:iCs/>
          <w:color w:val="000000"/>
          <w:lang w:eastAsia="it-IT"/>
        </w:rPr>
        <w:t>Allo scopo di favorire la mobilità degli allievi dei Corsi Ph.D., la Scuola Superiore Sant’Anna sottoscrive il seguente accordo con:</w:t>
      </w:r>
    </w:p>
    <w:p w:rsidR="00B40CBA" w:rsidRPr="00BC3F25" w:rsidRDefault="00B40CBA" w:rsidP="00AE1252">
      <w:pPr>
        <w:widowControl w:val="0"/>
        <w:autoSpaceDE w:val="0"/>
        <w:autoSpaceDN w:val="0"/>
        <w:adjustRightInd w:val="0"/>
        <w:spacing w:after="0" w:line="268" w:lineRule="exact"/>
        <w:jc w:val="both"/>
        <w:rPr>
          <w:rFonts w:ascii="MS Shell Dlg" w:eastAsiaTheme="minorEastAsia" w:hAnsi="MS Shell Dlg" w:cs="MS Shell Dlg"/>
          <w:i/>
          <w:iCs/>
          <w:color w:val="000000"/>
          <w:lang w:val="en-US" w:eastAsia="it-IT"/>
        </w:rPr>
      </w:pPr>
      <w:r w:rsidRPr="00AC3492">
        <w:rPr>
          <w:rFonts w:ascii="MS Shell Dlg" w:eastAsiaTheme="minorEastAsia" w:hAnsi="MS Shell Dlg" w:cs="MS Shell Dlg"/>
          <w:i/>
          <w:iCs/>
          <w:color w:val="000000"/>
          <w:lang w:val="en-US" w:eastAsia="it-IT"/>
        </w:rPr>
        <w:t xml:space="preserve">In order to support the mobility of the Ph.D. students the </w:t>
      </w:r>
      <w:r w:rsidR="009F5257">
        <w:rPr>
          <w:rFonts w:ascii="MS Shell Dlg" w:eastAsiaTheme="minorEastAsia" w:hAnsi="MS Shell Dlg" w:cs="MS Shell Dlg"/>
          <w:i/>
          <w:iCs/>
          <w:color w:val="000000"/>
          <w:lang w:val="en-US" w:eastAsia="it-IT"/>
        </w:rPr>
        <w:t>Sant’Anna School of Advanced Studies</w:t>
      </w:r>
      <w:r w:rsidRPr="00AC3492">
        <w:rPr>
          <w:rFonts w:ascii="MS Shell Dlg" w:eastAsiaTheme="minorEastAsia" w:hAnsi="MS Shell Dlg" w:cs="MS Shell Dlg"/>
          <w:i/>
          <w:iCs/>
          <w:color w:val="000000"/>
          <w:lang w:val="en-US" w:eastAsia="it-IT"/>
        </w:rPr>
        <w:t>, undersigns the</w:t>
      </w:r>
      <w:r w:rsidRPr="00BC3F25">
        <w:rPr>
          <w:rFonts w:ascii="MS Shell Dlg" w:eastAsiaTheme="minorEastAsia" w:hAnsi="MS Shell Dlg" w:cs="MS Shell Dlg"/>
          <w:i/>
          <w:iCs/>
          <w:color w:val="000000"/>
          <w:lang w:val="en-US" w:eastAsia="it-IT"/>
        </w:rPr>
        <w:t xml:space="preserve"> following agreement with:</w:t>
      </w:r>
    </w:p>
    <w:p w:rsidR="00B40CBA" w:rsidRDefault="00B40CBA" w:rsidP="00B40CBA">
      <w:pPr>
        <w:rPr>
          <w:rFonts w:ascii="Arial" w:hAnsi="Arial" w:cs="Arial"/>
          <w:lang w:val="en-US"/>
        </w:rPr>
      </w:pPr>
    </w:p>
    <w:p w:rsidR="00BC3F25" w:rsidRDefault="00BC3F25" w:rsidP="00B40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___________________________________________________________________</w:t>
      </w:r>
      <w:r w:rsidRPr="00BC3F25">
        <w:rPr>
          <w:rFonts w:ascii="Arial" w:hAnsi="Arial" w:cs="Arial"/>
          <w:lang w:val="en-US"/>
        </w:rPr>
        <w:t xml:space="preserve"> </w:t>
      </w:r>
    </w:p>
    <w:p w:rsidR="00BC3F25" w:rsidRDefault="00BC3F25" w:rsidP="00B40CBA">
      <w:pPr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vertAlign w:val="subscript"/>
          <w:lang w:val="en-US"/>
        </w:rPr>
        <w:t>(R</w:t>
      </w:r>
      <w:r w:rsidRPr="00BC3F25">
        <w:rPr>
          <w:rFonts w:ascii="Arial" w:hAnsi="Arial" w:cs="Arial"/>
          <w:vertAlign w:val="subscript"/>
          <w:lang w:val="en-US"/>
        </w:rPr>
        <w:t>eceiving university/organization/enterprise</w:t>
      </w:r>
      <w:r>
        <w:rPr>
          <w:rFonts w:ascii="Arial" w:hAnsi="Arial" w:cs="Arial"/>
          <w:vertAlign w:val="subscript"/>
          <w:lang w:val="en-US"/>
        </w:rPr>
        <w:t xml:space="preserve"> name)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B40CBA" w:rsidRPr="00AE1252" w:rsidTr="005F5F80">
        <w:tc>
          <w:tcPr>
            <w:tcW w:w="10031" w:type="dxa"/>
            <w:gridSpan w:val="2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E125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E1252">
              <w:rPr>
                <w:rFonts w:ascii="MS Shell Dlg" w:eastAsiaTheme="minorEastAsia" w:hAnsi="MS Shell Dlg" w:cs="MS Shell Dlg"/>
                <w:i/>
                <w:iCs/>
                <w:color w:val="000000"/>
                <w:sz w:val="24"/>
                <w:szCs w:val="24"/>
                <w:lang w:eastAsia="it-IT"/>
              </w:rPr>
              <w:t>Dati Personali dello studente – Student’s Personal Information</w:t>
            </w:r>
          </w:p>
          <w:p w:rsidR="00B40CBA" w:rsidRPr="00AE125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</w:tc>
      </w:tr>
      <w:tr w:rsidR="00B40CBA" w:rsidRPr="00AC3492" w:rsidTr="005F5F80">
        <w:tc>
          <w:tcPr>
            <w:tcW w:w="5070" w:type="dxa"/>
          </w:tcPr>
          <w:p w:rsidR="00B40CBA" w:rsidRPr="00AE125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Cognome - Family Name: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4961" w:type="dxa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Nome - Given name: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  <w:tr w:rsidR="00B40CBA" w:rsidRPr="00AC3492" w:rsidTr="005F5F80">
        <w:tc>
          <w:tcPr>
            <w:tcW w:w="5070" w:type="dxa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  <w:r w:rsidRPr="009844FF"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  <w:t>Data di nascita - Date of Birth:</w:t>
            </w:r>
          </w:p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</w:tc>
        <w:tc>
          <w:tcPr>
            <w:tcW w:w="4961" w:type="dxa"/>
          </w:tcPr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  <w:r w:rsidRPr="009844FF"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  <w:t>Luogo di nascita – Place of birth:</w:t>
            </w:r>
          </w:p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</w:tc>
      </w:tr>
      <w:tr w:rsidR="00B40CBA" w:rsidRPr="00AC3492" w:rsidTr="005F5F80">
        <w:trPr>
          <w:trHeight w:val="1214"/>
        </w:trPr>
        <w:tc>
          <w:tcPr>
            <w:tcW w:w="5070" w:type="dxa"/>
          </w:tcPr>
          <w:p w:rsidR="00B40CBA" w:rsidRPr="009844FF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  <w:p w:rsidR="00B40CBA" w:rsidRPr="009F5257" w:rsidRDefault="009F5257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9F5257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Corso Ph.D. – Ph.D. Course</w:t>
            </w:r>
          </w:p>
          <w:p w:rsidR="00B40CBA" w:rsidRPr="009F5257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9F5257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9F5257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9F5257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4961" w:type="dxa"/>
          </w:tcPr>
          <w:p w:rsidR="00B40CBA" w:rsidRPr="009F5257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Email address: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</w:tbl>
    <w:p w:rsidR="00B40CBA" w:rsidRDefault="00B40CBA" w:rsidP="00AC3492">
      <w:pPr>
        <w:widowControl w:val="0"/>
        <w:autoSpaceDE w:val="0"/>
        <w:autoSpaceDN w:val="0"/>
        <w:adjustRightInd w:val="0"/>
        <w:spacing w:after="0" w:line="268" w:lineRule="exact"/>
        <w:jc w:val="center"/>
        <w:rPr>
          <w:rFonts w:ascii="MS Shell Dlg" w:eastAsiaTheme="minorEastAsia" w:hAnsi="MS Shell Dlg" w:cs="MS Shell Dlg"/>
          <w:i/>
          <w:iCs/>
          <w:color w:val="000000"/>
          <w:lang w:val="en-US" w:eastAsia="it-IT"/>
        </w:rPr>
      </w:pPr>
    </w:p>
    <w:p w:rsidR="00BC3F25" w:rsidRPr="00AC3492" w:rsidRDefault="00BC3F25" w:rsidP="00AC3492">
      <w:pPr>
        <w:widowControl w:val="0"/>
        <w:autoSpaceDE w:val="0"/>
        <w:autoSpaceDN w:val="0"/>
        <w:adjustRightInd w:val="0"/>
        <w:spacing w:after="0" w:line="268" w:lineRule="exact"/>
        <w:jc w:val="center"/>
        <w:rPr>
          <w:rFonts w:ascii="MS Shell Dlg" w:eastAsiaTheme="minorEastAsia" w:hAnsi="MS Shell Dlg" w:cs="MS Shell Dlg"/>
          <w:i/>
          <w:iCs/>
          <w:color w:val="000000"/>
          <w:lang w:val="en-US" w:eastAsia="it-IT"/>
        </w:rPr>
      </w:pPr>
    </w:p>
    <w:tbl>
      <w:tblPr>
        <w:tblStyle w:val="Grigliatabella"/>
        <w:tblpPr w:leftFromText="141" w:rightFromText="141" w:vertAnchor="text" w:horzAnchor="margin" w:tblpY="126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B40CBA" w:rsidRPr="00AC3492" w:rsidTr="005F5F80">
        <w:tc>
          <w:tcPr>
            <w:tcW w:w="10031" w:type="dxa"/>
            <w:gridSpan w:val="2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E125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sz w:val="24"/>
                <w:szCs w:val="24"/>
                <w:lang w:val="en-US" w:eastAsia="it-IT"/>
              </w:rPr>
            </w:pPr>
            <w:r w:rsidRPr="00AE1252">
              <w:rPr>
                <w:rFonts w:ascii="MS Shell Dlg" w:eastAsiaTheme="minorEastAsia" w:hAnsi="MS Shell Dlg" w:cs="MS Shell Dlg"/>
                <w:i/>
                <w:iCs/>
                <w:color w:val="000000"/>
                <w:sz w:val="24"/>
                <w:szCs w:val="24"/>
                <w:lang w:val="en-US" w:eastAsia="it-IT"/>
              </w:rPr>
              <w:t>Dati dell’ente ospitante- Information on receiving university/organization/enterprise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  <w:tr w:rsidR="00B40CBA" w:rsidRPr="00AC3492" w:rsidTr="005F5F80">
        <w:tc>
          <w:tcPr>
            <w:tcW w:w="4928" w:type="dxa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Nome completo - Full Name: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103" w:type="dxa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Indirizzo - Address: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  <w:tr w:rsidR="00B40CBA" w:rsidRPr="00AC3492" w:rsidTr="005F5F80">
        <w:tc>
          <w:tcPr>
            <w:tcW w:w="4928" w:type="dxa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 xml:space="preserve">Tel:                  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Web site: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5103" w:type="dxa"/>
          </w:tcPr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Ufficio amministrativo - Administration Office: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Office email address:</w:t>
            </w: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Default="00B40CBA" w:rsidP="00BC3F2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Persona di contatto - Contact person</w:t>
            </w:r>
            <w:r w:rsid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:</w:t>
            </w:r>
          </w:p>
          <w:p w:rsidR="00AE1252" w:rsidRPr="00AC3492" w:rsidRDefault="00AE1252" w:rsidP="00BC3F25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B40CBA" w:rsidRPr="00AC3492" w:rsidRDefault="00B40CBA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</w:tbl>
    <w:p w:rsidR="00B40CBA" w:rsidRDefault="0016079F" w:rsidP="0016079F">
      <w:pPr>
        <w:ind w:left="-142" w:right="-285"/>
        <w:rPr>
          <w:rFonts w:ascii="Arial" w:hAnsi="Arial" w:cs="Arial"/>
          <w:lang w:val="en-US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1" allowOverlap="1" wp14:anchorId="0A4A72E3" wp14:editId="6526125B">
            <wp:simplePos x="0" y="0"/>
            <wp:positionH relativeFrom="column">
              <wp:posOffset>-41910</wp:posOffset>
            </wp:positionH>
            <wp:positionV relativeFrom="paragraph">
              <wp:posOffset>-207645</wp:posOffset>
            </wp:positionV>
            <wp:extent cx="2997200" cy="1219200"/>
            <wp:effectExtent l="0" t="0" r="0" b="0"/>
            <wp:wrapSquare wrapText="bothSides"/>
            <wp:docPr id="7" name="Immagine 1" descr="Mariella HD:Users:mariella:Desktop:carta intestata Sant'Anna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" descr="Mariella HD:Users:mariella:Desktop:carta intestata Sant'Anna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79F" w:rsidRDefault="0016079F" w:rsidP="0016079F">
      <w:pPr>
        <w:ind w:left="-142" w:right="-285"/>
        <w:rPr>
          <w:rFonts w:ascii="Arial" w:hAnsi="Arial" w:cs="Arial"/>
          <w:lang w:val="en-US"/>
        </w:rPr>
      </w:pPr>
    </w:p>
    <w:p w:rsidR="0016079F" w:rsidRDefault="0016079F" w:rsidP="0016079F">
      <w:pPr>
        <w:ind w:left="-142" w:right="-285"/>
        <w:rPr>
          <w:rFonts w:ascii="Arial" w:hAnsi="Arial" w:cs="Arial"/>
          <w:lang w:val="en-US"/>
        </w:rPr>
      </w:pPr>
    </w:p>
    <w:p w:rsidR="0016079F" w:rsidRDefault="0016079F" w:rsidP="0016079F">
      <w:pPr>
        <w:ind w:left="-142" w:right="-285"/>
        <w:jc w:val="center"/>
        <w:rPr>
          <w:rFonts w:ascii="Arial" w:hAnsi="Arial" w:cs="Arial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928"/>
        <w:gridCol w:w="5103"/>
      </w:tblGrid>
      <w:tr w:rsidR="00AC3492" w:rsidRPr="006A4B63" w:rsidTr="005F5F80">
        <w:tc>
          <w:tcPr>
            <w:tcW w:w="10031" w:type="dxa"/>
            <w:gridSpan w:val="2"/>
          </w:tcPr>
          <w:p w:rsidR="00AC3492" w:rsidRPr="006A4B63" w:rsidRDefault="00B40CBA" w:rsidP="00BC3F2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  <w:r w:rsidRPr="006A4B63">
              <w:rPr>
                <w:rFonts w:ascii="Arial" w:hAnsi="Arial" w:cs="Arial"/>
              </w:rPr>
              <w:t xml:space="preserve">                </w:t>
            </w:r>
            <w:r w:rsidR="00AC3492" w:rsidRPr="006A4B63"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  <w:t>Programma della mobilità – Mobility Programme</w:t>
            </w:r>
          </w:p>
          <w:p w:rsidR="00AC3492" w:rsidRPr="006A4B63" w:rsidRDefault="00AC3492" w:rsidP="00BC3F2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eastAsia="it-IT"/>
              </w:rPr>
            </w:pPr>
          </w:p>
        </w:tc>
      </w:tr>
      <w:tr w:rsidR="00AC3492" w:rsidRPr="00B40CBA" w:rsidTr="005F5F80">
        <w:tc>
          <w:tcPr>
            <w:tcW w:w="4928" w:type="dxa"/>
          </w:tcPr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BC3F25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 xml:space="preserve">Data di inizio della mobilità - Mobility start date: </w:t>
            </w: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BC3F25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 xml:space="preserve">   </w:t>
            </w:r>
          </w:p>
        </w:tc>
        <w:tc>
          <w:tcPr>
            <w:tcW w:w="5103" w:type="dxa"/>
          </w:tcPr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BC3F25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Data di fine mobilità - Mobility end date:</w:t>
            </w: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  <w:tr w:rsidR="00AC3492" w:rsidRPr="00AC3492" w:rsidTr="005F5F80">
        <w:tc>
          <w:tcPr>
            <w:tcW w:w="10031" w:type="dxa"/>
            <w:gridSpan w:val="2"/>
          </w:tcPr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BC3F25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Learning and research program description:</w:t>
            </w: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  <w:tr w:rsidR="00AC3492" w:rsidRPr="00AC3492" w:rsidTr="005F5F80">
        <w:tc>
          <w:tcPr>
            <w:tcW w:w="10031" w:type="dxa"/>
            <w:gridSpan w:val="2"/>
          </w:tcPr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BC3F25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Supervisor at home University:</w:t>
            </w: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  <w:tr w:rsidR="00AC3492" w:rsidRPr="00AC3492" w:rsidTr="005F5F80">
        <w:tc>
          <w:tcPr>
            <w:tcW w:w="10031" w:type="dxa"/>
            <w:gridSpan w:val="2"/>
          </w:tcPr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BC3F25" w:rsidRDefault="00AC3492" w:rsidP="00AC3492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BC3F25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Supervisor at receiving university/organization/enterprise:</w:t>
            </w:r>
          </w:p>
          <w:p w:rsidR="00AC3492" w:rsidRPr="00BC3F25" w:rsidRDefault="00AC3492" w:rsidP="0081166A">
            <w:pP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</w:tc>
      </w:tr>
    </w:tbl>
    <w:p w:rsidR="00B40CBA" w:rsidRPr="00AC3492" w:rsidRDefault="00B40CBA" w:rsidP="00B40CBA">
      <w:pPr>
        <w:rPr>
          <w:rFonts w:ascii="Arial" w:hAnsi="Arial" w:cs="Arial"/>
          <w:lang w:val="en-US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4889"/>
        <w:gridCol w:w="5142"/>
      </w:tblGrid>
      <w:tr w:rsidR="00AC3492" w:rsidRPr="00AC3492" w:rsidTr="005F5F80">
        <w:tc>
          <w:tcPr>
            <w:tcW w:w="4889" w:type="dxa"/>
          </w:tcPr>
          <w:p w:rsidR="00AC3492" w:rsidRDefault="00AC3492" w:rsidP="00B40CBA">
            <w:pPr>
              <w:rPr>
                <w:rFonts w:ascii="Arial" w:hAnsi="Arial" w:cs="Arial"/>
                <w:lang w:val="en-US"/>
              </w:rPr>
            </w:pPr>
          </w:p>
          <w:p w:rsidR="00AC3492" w:rsidRPr="00AC3492" w:rsidRDefault="00AC3492" w:rsidP="00BC3F25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Scuola Superiore Sant’Anna,</w:t>
            </w:r>
          </w:p>
          <w:p w:rsidR="00AC3492" w:rsidRPr="00AC3492" w:rsidRDefault="00AC3492" w:rsidP="00BC3F25">
            <w:pPr>
              <w:widowControl w:val="0"/>
              <w:autoSpaceDE w:val="0"/>
              <w:autoSpaceDN w:val="0"/>
              <w:adjustRightInd w:val="0"/>
              <w:spacing w:line="270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Ph.D. Coordinator</w:t>
            </w: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Name:</w:t>
            </w: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Signature:</w:t>
            </w: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Stamp:</w:t>
            </w:r>
          </w:p>
          <w:p w:rsidR="00AC3492" w:rsidRPr="00AC3492" w:rsidRDefault="00AC3492" w:rsidP="00B40CBA">
            <w:pPr>
              <w:rPr>
                <w:rFonts w:ascii="Arial" w:hAnsi="Arial" w:cs="Arial"/>
              </w:rPr>
            </w:pPr>
          </w:p>
          <w:p w:rsidR="00AC3492" w:rsidRPr="00AC3492" w:rsidRDefault="00AC3492" w:rsidP="00B40CBA">
            <w:pPr>
              <w:rPr>
                <w:rFonts w:ascii="Arial" w:hAnsi="Arial" w:cs="Arial"/>
              </w:rPr>
            </w:pPr>
          </w:p>
          <w:p w:rsidR="00AC3492" w:rsidRPr="00AC3492" w:rsidRDefault="00AC3492" w:rsidP="00B40CBA">
            <w:pPr>
              <w:rPr>
                <w:rFonts w:ascii="Arial" w:hAnsi="Arial" w:cs="Arial"/>
              </w:rPr>
            </w:pPr>
          </w:p>
          <w:p w:rsidR="00AC3492" w:rsidRPr="00AC3492" w:rsidRDefault="00AC3492" w:rsidP="00B40CBA">
            <w:pPr>
              <w:rPr>
                <w:rFonts w:ascii="Arial" w:hAnsi="Arial" w:cs="Arial"/>
              </w:rPr>
            </w:pPr>
          </w:p>
          <w:p w:rsidR="00AC3492" w:rsidRPr="00AC3492" w:rsidRDefault="00AC3492" w:rsidP="00B40CBA">
            <w:pPr>
              <w:rPr>
                <w:rFonts w:ascii="Arial" w:hAnsi="Arial" w:cs="Arial"/>
              </w:rPr>
            </w:pPr>
          </w:p>
        </w:tc>
        <w:tc>
          <w:tcPr>
            <w:tcW w:w="5142" w:type="dxa"/>
          </w:tcPr>
          <w:p w:rsidR="00AC3492" w:rsidRDefault="00AC3492" w:rsidP="00B40CBA">
            <w:pPr>
              <w:rPr>
                <w:rFonts w:ascii="Arial" w:hAnsi="Arial" w:cs="Arial"/>
              </w:rPr>
            </w:pPr>
          </w:p>
          <w:p w:rsidR="00AC3492" w:rsidRPr="00AC3492" w:rsidRDefault="00AC3492" w:rsidP="00BC3F2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Responsible person at the receiving</w:t>
            </w:r>
          </w:p>
          <w:p w:rsidR="00AC3492" w:rsidRDefault="00AC3492" w:rsidP="00BC3F25">
            <w:pPr>
              <w:widowControl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university/organization/enterprise</w:t>
            </w:r>
          </w:p>
          <w:p w:rsid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68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Name</w:t>
            </w:r>
            <w:r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:</w:t>
            </w:r>
          </w:p>
          <w:p w:rsid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Signature:</w:t>
            </w: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  <w:r w:rsidRPr="00AC3492"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  <w:t>Stamp:</w:t>
            </w:r>
          </w:p>
          <w:p w:rsidR="00AC3492" w:rsidRPr="00AC3492" w:rsidRDefault="00AC3492" w:rsidP="00AC3492">
            <w:pPr>
              <w:widowControl w:val="0"/>
              <w:autoSpaceDE w:val="0"/>
              <w:autoSpaceDN w:val="0"/>
              <w:adjustRightInd w:val="0"/>
              <w:spacing w:line="270" w:lineRule="exact"/>
              <w:rPr>
                <w:rFonts w:ascii="MS Shell Dlg" w:eastAsiaTheme="minorEastAsia" w:hAnsi="MS Shell Dlg" w:cs="MS Shell Dlg"/>
                <w:i/>
                <w:iCs/>
                <w:color w:val="000000"/>
                <w:lang w:val="en-US" w:eastAsia="it-IT"/>
              </w:rPr>
            </w:pPr>
          </w:p>
          <w:p w:rsidR="00AC3492" w:rsidRPr="00AC3492" w:rsidRDefault="00AC3492" w:rsidP="00B40CBA">
            <w:pPr>
              <w:rPr>
                <w:rFonts w:ascii="Arial" w:hAnsi="Arial" w:cs="Arial"/>
              </w:rPr>
            </w:pPr>
          </w:p>
        </w:tc>
      </w:tr>
    </w:tbl>
    <w:p w:rsidR="00B40CBA" w:rsidRPr="00AC3492" w:rsidRDefault="00B40CBA" w:rsidP="00B40CBA">
      <w:pPr>
        <w:rPr>
          <w:rFonts w:ascii="Arial" w:hAnsi="Arial" w:cs="Arial"/>
        </w:rPr>
      </w:pPr>
    </w:p>
    <w:sectPr w:rsidR="00B40CBA" w:rsidRPr="00AC3492" w:rsidSect="005F5F80">
      <w:footerReference w:type="default" r:id="rId7"/>
      <w:pgSz w:w="11906" w:h="16838"/>
      <w:pgMar w:top="567" w:right="1134" w:bottom="567" w:left="1134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C5" w:rsidRDefault="001331C5" w:rsidP="00867BCD">
      <w:pPr>
        <w:spacing w:after="0" w:line="240" w:lineRule="auto"/>
      </w:pPr>
      <w:r>
        <w:separator/>
      </w:r>
    </w:p>
  </w:endnote>
  <w:endnote w:type="continuationSeparator" w:id="0">
    <w:p w:rsidR="001331C5" w:rsidRDefault="001331C5" w:rsidP="0086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483648"/>
      <w:docPartObj>
        <w:docPartGallery w:val="Page Numbers (Bottom of Page)"/>
        <w:docPartUnique/>
      </w:docPartObj>
    </w:sdtPr>
    <w:sdtEndPr/>
    <w:sdtContent>
      <w:p w:rsidR="00867BCD" w:rsidRDefault="00867BC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4FF">
          <w:rPr>
            <w:noProof/>
          </w:rPr>
          <w:t>1</w:t>
        </w:r>
        <w:r>
          <w:fldChar w:fldCharType="end"/>
        </w:r>
      </w:p>
    </w:sdtContent>
  </w:sdt>
  <w:p w:rsidR="00867BCD" w:rsidRDefault="00867B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C5" w:rsidRDefault="001331C5" w:rsidP="00867BCD">
      <w:pPr>
        <w:spacing w:after="0" w:line="240" w:lineRule="auto"/>
      </w:pPr>
      <w:r>
        <w:separator/>
      </w:r>
    </w:p>
  </w:footnote>
  <w:footnote w:type="continuationSeparator" w:id="0">
    <w:p w:rsidR="001331C5" w:rsidRDefault="001331C5" w:rsidP="00867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BA"/>
    <w:rsid w:val="001331C5"/>
    <w:rsid w:val="0016079F"/>
    <w:rsid w:val="005F5F80"/>
    <w:rsid w:val="006A4B63"/>
    <w:rsid w:val="0074288A"/>
    <w:rsid w:val="00823510"/>
    <w:rsid w:val="00867BCD"/>
    <w:rsid w:val="009844FF"/>
    <w:rsid w:val="009F5257"/>
    <w:rsid w:val="00AC3492"/>
    <w:rsid w:val="00AE1252"/>
    <w:rsid w:val="00B40CBA"/>
    <w:rsid w:val="00BC3F25"/>
    <w:rsid w:val="00F35753"/>
    <w:rsid w:val="00F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3A9BA-6EF7-4CB7-A6B7-C9D60ED1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51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6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BCD"/>
  </w:style>
  <w:style w:type="paragraph" w:styleId="Pidipagina">
    <w:name w:val="footer"/>
    <w:basedOn w:val="Normale"/>
    <w:link w:val="PidipaginaCarattere"/>
    <w:uiPriority w:val="99"/>
    <w:unhideWhenUsed/>
    <w:rsid w:val="00867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 Marcacci</cp:lastModifiedBy>
  <cp:revision>2</cp:revision>
  <dcterms:created xsi:type="dcterms:W3CDTF">2019-06-10T15:14:00Z</dcterms:created>
  <dcterms:modified xsi:type="dcterms:W3CDTF">2019-06-10T15:14:00Z</dcterms:modified>
</cp:coreProperties>
</file>